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49FB" w14:textId="53E89412" w:rsidR="00843EBE" w:rsidRPr="00FF78CB" w:rsidRDefault="001C619B" w:rsidP="00FF78CB">
      <w:pPr>
        <w:pStyle w:val="Heading1"/>
      </w:pPr>
      <w:r w:rsidRPr="00FF78CB">
        <w:drawing>
          <wp:anchor distT="0" distB="0" distL="114300" distR="114300" simplePos="0" relativeHeight="251658240" behindDoc="0" locked="0" layoutInCell="1" allowOverlap="1" wp14:anchorId="7B923899" wp14:editId="6F143F5B">
            <wp:simplePos x="0" y="0"/>
            <wp:positionH relativeFrom="margin">
              <wp:align>right</wp:align>
            </wp:positionH>
            <wp:positionV relativeFrom="margin">
              <wp:align>top</wp:align>
            </wp:positionV>
            <wp:extent cx="915719" cy="475488"/>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15719" cy="4754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3A2E">
        <w:t xml:space="preserve">School Social Worker </w:t>
      </w:r>
      <w:r w:rsidR="00283A2E">
        <w:br/>
        <w:t>Licensure Preparation / Added Endorsement Program K-12</w:t>
      </w:r>
    </w:p>
    <w:p w14:paraId="0682E76C" w14:textId="3AA30F40" w:rsidR="006F7E4B" w:rsidRPr="006F7E4B" w:rsidRDefault="006F7E4B" w:rsidP="006F7E4B">
      <w:pPr>
        <w:pStyle w:val="BodyText"/>
        <w:pBdr>
          <w:top w:val="single" w:sz="4" w:space="1" w:color="auto"/>
          <w:bottom w:val="single" w:sz="4" w:space="1" w:color="auto"/>
        </w:pBdr>
        <w:tabs>
          <w:tab w:val="left" w:pos="7920"/>
        </w:tabs>
        <w:spacing w:line="360" w:lineRule="auto"/>
      </w:pPr>
      <w:r>
        <w:t>Student Name</w:t>
      </w:r>
      <w:r w:rsidRPr="00A824AC">
        <w:t>:</w:t>
      </w:r>
      <w:r>
        <w:t xml:space="preserve"> </w:t>
      </w:r>
      <w:r w:rsidR="00E777CD">
        <w:t xml:space="preserve"> </w:t>
      </w:r>
      <w:r w:rsidRPr="00A824AC">
        <w:tab/>
      </w:r>
      <w:r>
        <w:t>UID</w:t>
      </w:r>
      <w:r w:rsidRPr="00A824AC">
        <w:t>:</w:t>
      </w:r>
      <w:r>
        <w:t xml:space="preserve"> </w:t>
      </w:r>
    </w:p>
    <w:p w14:paraId="7A72F54E" w14:textId="3FBA85D4" w:rsidR="00283A2E" w:rsidRDefault="00EB6A5D" w:rsidP="00283A2E">
      <w:pPr>
        <w:pStyle w:val="BodyText"/>
      </w:pPr>
      <w:r>
        <w:rPr>
          <w:noProof/>
        </w:rPr>
        <w:drawing>
          <wp:anchor distT="0" distB="0" distL="114300" distR="114300" simplePos="0" relativeHeight="251659264" behindDoc="0" locked="0" layoutInCell="1" allowOverlap="1" wp14:anchorId="0E8F49D0" wp14:editId="72FBB83C">
            <wp:simplePos x="0" y="0"/>
            <wp:positionH relativeFrom="margin">
              <wp:posOffset>5188915</wp:posOffset>
            </wp:positionH>
            <wp:positionV relativeFrom="paragraph">
              <wp:posOffset>950595</wp:posOffset>
            </wp:positionV>
            <wp:extent cx="1599617" cy="411480"/>
            <wp:effectExtent l="0" t="0" r="635" b="7620"/>
            <wp:wrapSquare wrapText="bothSides"/>
            <wp:docPr id="134098561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985616"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0029" t="32580" r="56001" b="32390"/>
                    <a:stretch/>
                  </pic:blipFill>
                  <pic:spPr bwMode="auto">
                    <a:xfrm>
                      <a:off x="0" y="0"/>
                      <a:ext cx="1599617" cy="411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3A2E">
        <w:t>This program</w:t>
      </w:r>
      <w:r w:rsidR="000E2215">
        <w:t xml:space="preserve"> of the University of Iowa College of Education </w:t>
      </w:r>
      <w:r w:rsidR="00283A2E">
        <w:t>is approved by the s</w:t>
      </w:r>
      <w:r w:rsidR="00283A2E" w:rsidRPr="00A824AC">
        <w:t xml:space="preserve">tate of Iowa </w:t>
      </w:r>
      <w:r w:rsidR="00283A2E">
        <w:t xml:space="preserve">as </w:t>
      </w:r>
      <w:r w:rsidR="00283A2E" w:rsidRPr="00A824AC">
        <w:t xml:space="preserve">preparation </w:t>
      </w:r>
      <w:r w:rsidR="00283A2E" w:rsidRPr="00354C71">
        <w:t>for endorsement number 240 School Social Worker B-21, available as an area of practice for student</w:t>
      </w:r>
      <w:r w:rsidR="00283A2E">
        <w:t>s</w:t>
      </w:r>
      <w:r w:rsidR="00283A2E" w:rsidRPr="00354C71">
        <w:t xml:space="preserve"> who have been admitted to the </w:t>
      </w:r>
      <w:r w:rsidR="00C365B4">
        <w:t>University of Iowa</w:t>
      </w:r>
      <w:r w:rsidR="00283A2E" w:rsidRPr="00354C71">
        <w:t xml:space="preserve"> Master of Social Work (M.S.W.) </w:t>
      </w:r>
      <w:r w:rsidR="00C365B4">
        <w:t>program.</w:t>
      </w:r>
      <w:r w:rsidR="00FC6199">
        <w:t xml:space="preserve"> The holder of this endorsement is authorized to serve as a school social worker to pupils from birth to age 21.</w:t>
      </w:r>
      <w:r w:rsidRPr="00EB6A5D">
        <w:rPr>
          <w:noProof/>
        </w:rPr>
        <w:t xml:space="preserve"> </w:t>
      </w:r>
    </w:p>
    <w:p w14:paraId="37C4AE99" w14:textId="1D468560" w:rsidR="00C365B4" w:rsidRPr="00A824AC" w:rsidRDefault="00C365B4" w:rsidP="00283A2E">
      <w:pPr>
        <w:pStyle w:val="BodyText"/>
      </w:pPr>
      <w:r>
        <w:t xml:space="preserve">This program is offered in partnership with the University of Iowa </w:t>
      </w:r>
      <w:r w:rsidR="00EB6A5D">
        <w:br/>
      </w:r>
      <w:hyperlink r:id="rId9" w:history="1">
        <w:r w:rsidRPr="00EB6A5D">
          <w:rPr>
            <w:rStyle w:val="Hyperlink"/>
          </w:rPr>
          <w:t>School of Social Work</w:t>
        </w:r>
      </w:hyperlink>
      <w:r>
        <w:t>.</w:t>
      </w:r>
    </w:p>
    <w:p w14:paraId="2739A268" w14:textId="1A6F4ADE" w:rsidR="00283A2E" w:rsidRPr="00A824AC" w:rsidRDefault="00283A2E" w:rsidP="00283A2E">
      <w:pPr>
        <w:pStyle w:val="Heading2"/>
      </w:pPr>
      <w:r w:rsidRPr="00A824AC">
        <w:t>Requirement</w:t>
      </w:r>
      <w:r w:rsidR="000E2215">
        <w:t>s</w:t>
      </w:r>
    </w:p>
    <w:p w14:paraId="69182700" w14:textId="79F3EA4B" w:rsidR="00283A2E" w:rsidRDefault="00283A2E" w:rsidP="00283A2E">
      <w:pPr>
        <w:pStyle w:val="ListParagraph"/>
      </w:pPr>
      <w:r>
        <w:t>Master’s degree in social work (M.S.W.) to include 20 semester hours of courses which demonstrate skills, knowledge, and competencies in the following areas</w:t>
      </w:r>
      <w:r w:rsidR="00FC6199">
        <w:t xml:space="preserve">: assessment, intervention, </w:t>
      </w:r>
      <w:r w:rsidR="00522072">
        <w:t>related studies, general education, and special education.</w:t>
      </w:r>
    </w:p>
    <w:p w14:paraId="5E9D262E" w14:textId="77777777" w:rsidR="00283A2E" w:rsidRPr="00A824AC" w:rsidRDefault="00283A2E" w:rsidP="00283A2E">
      <w:pPr>
        <w:pStyle w:val="ListParagraph"/>
      </w:pPr>
      <w:r>
        <w:t>Human relations component of licensure preparation is satisfied by completion of content embedded throughout the M.S.W. program.</w:t>
      </w:r>
    </w:p>
    <w:p w14:paraId="4DCEA43A" w14:textId="77777777" w:rsidR="00283A2E" w:rsidRPr="00A824AC" w:rsidRDefault="00283A2E" w:rsidP="00283A2E">
      <w:pPr>
        <w:pStyle w:val="Heading2"/>
        <w:spacing w:before="120"/>
      </w:pPr>
      <w:r>
        <w:t xml:space="preserve">Social Work </w:t>
      </w:r>
      <w:r w:rsidRPr="00A824AC">
        <w:t>Course Requirements</w:t>
      </w:r>
    </w:p>
    <w:p w14:paraId="04A98C0F" w14:textId="257AEC28" w:rsidR="00A72EE4" w:rsidRDefault="00283A2E" w:rsidP="00283A2E">
      <w:pPr>
        <w:pStyle w:val="Heading3"/>
        <w:spacing w:before="120"/>
      </w:pPr>
      <w:r w:rsidRPr="00354C71">
        <w:t>Assessment</w:t>
      </w:r>
    </w:p>
    <w:p w14:paraId="1BD72AAD" w14:textId="41394668" w:rsidR="00E777CD" w:rsidRPr="00E777CD" w:rsidRDefault="00283A2E" w:rsidP="00EB6A5D">
      <w:pPr>
        <w:pStyle w:val="Heading4"/>
        <w:spacing w:before="0"/>
      </w:pPr>
      <w:r w:rsidRPr="00354C71">
        <w:t xml:space="preserve">Complete </w:t>
      </w:r>
      <w:r w:rsidR="00233A70">
        <w:t>one</w:t>
      </w:r>
      <w:r w:rsidRPr="00354C71">
        <w:t xml:space="preserve"> of the following</w:t>
      </w:r>
      <w:r w:rsidR="00F12B26">
        <w:t xml:space="preserve"> courses.</w:t>
      </w:r>
    </w:p>
    <w:tbl>
      <w:tblPr>
        <w:tblStyle w:val="TableGrid"/>
        <w:tblW w:w="10871" w:type="dxa"/>
        <w:tblLayout w:type="fixed"/>
        <w:tblCellMar>
          <w:left w:w="72" w:type="dxa"/>
          <w:right w:w="72" w:type="dxa"/>
        </w:tblCellMar>
        <w:tblLook w:val="04A0" w:firstRow="1" w:lastRow="0" w:firstColumn="1" w:lastColumn="0" w:noHBand="0" w:noVBand="1"/>
        <w:tblCaption w:val="Assessment course requirement"/>
      </w:tblPr>
      <w:tblGrid>
        <w:gridCol w:w="1511"/>
        <w:gridCol w:w="5760"/>
        <w:gridCol w:w="1152"/>
        <w:gridCol w:w="2448"/>
      </w:tblGrid>
      <w:tr w:rsidR="00283A2E" w:rsidRPr="00354C71" w14:paraId="660F82F9" w14:textId="77777777" w:rsidTr="00CF400F">
        <w:trPr>
          <w:tblHeader/>
        </w:trPr>
        <w:tc>
          <w:tcPr>
            <w:tcW w:w="1511" w:type="dxa"/>
          </w:tcPr>
          <w:p w14:paraId="27E2B608" w14:textId="77777777" w:rsidR="00283A2E" w:rsidRPr="00354C71" w:rsidRDefault="00283A2E" w:rsidP="00CF400F">
            <w:pPr>
              <w:pStyle w:val="TableList"/>
              <w:jc w:val="center"/>
            </w:pPr>
            <w:r w:rsidRPr="00354C71">
              <w:t>Course</w:t>
            </w:r>
          </w:p>
        </w:tc>
        <w:tc>
          <w:tcPr>
            <w:tcW w:w="5760" w:type="dxa"/>
          </w:tcPr>
          <w:p w14:paraId="3F6E226E" w14:textId="77777777" w:rsidR="00283A2E" w:rsidRPr="00354C71" w:rsidRDefault="00283A2E" w:rsidP="00CF400F">
            <w:pPr>
              <w:pStyle w:val="TableList"/>
              <w:jc w:val="center"/>
            </w:pPr>
            <w:r w:rsidRPr="00354C71">
              <w:t>Course Title</w:t>
            </w:r>
          </w:p>
        </w:tc>
        <w:tc>
          <w:tcPr>
            <w:tcW w:w="1152" w:type="dxa"/>
          </w:tcPr>
          <w:p w14:paraId="7F2BA169" w14:textId="77777777" w:rsidR="00283A2E" w:rsidRPr="00354C71" w:rsidRDefault="00283A2E" w:rsidP="00CF400F">
            <w:pPr>
              <w:pStyle w:val="TableList"/>
              <w:jc w:val="center"/>
            </w:pPr>
            <w:r w:rsidRPr="00354C71">
              <w:t>Credit</w:t>
            </w:r>
          </w:p>
        </w:tc>
        <w:tc>
          <w:tcPr>
            <w:tcW w:w="2448" w:type="dxa"/>
          </w:tcPr>
          <w:p w14:paraId="47DC35FA" w14:textId="77777777" w:rsidR="00283A2E" w:rsidRPr="00354C71" w:rsidRDefault="00283A2E" w:rsidP="00CF400F">
            <w:pPr>
              <w:pStyle w:val="TableList"/>
              <w:jc w:val="center"/>
            </w:pPr>
            <w:r w:rsidRPr="00354C71">
              <w:t>Session/Substitute</w:t>
            </w:r>
          </w:p>
        </w:tc>
      </w:tr>
      <w:tr w:rsidR="00233A70" w:rsidRPr="00354C71" w14:paraId="6E9524CD" w14:textId="77777777" w:rsidTr="00CF400F">
        <w:tc>
          <w:tcPr>
            <w:tcW w:w="1511" w:type="dxa"/>
          </w:tcPr>
          <w:p w14:paraId="7B08B059" w14:textId="1FE615B0" w:rsidR="00233A70" w:rsidRPr="00233A70" w:rsidRDefault="00233A70" w:rsidP="00233A70">
            <w:pPr>
              <w:pStyle w:val="TableList"/>
            </w:pPr>
            <w:r w:rsidRPr="00233A70">
              <w:t>SSW:6300</w:t>
            </w:r>
          </w:p>
        </w:tc>
        <w:tc>
          <w:tcPr>
            <w:tcW w:w="5760" w:type="dxa"/>
          </w:tcPr>
          <w:p w14:paraId="17623740" w14:textId="14010124" w:rsidR="00233A70" w:rsidRPr="00354C71" w:rsidRDefault="00233A70" w:rsidP="00233A70">
            <w:pPr>
              <w:pStyle w:val="TableList"/>
            </w:pPr>
            <w:r w:rsidRPr="00233A70">
              <w:t>Theory and Skills for Working with Individuals and Families</w:t>
            </w:r>
          </w:p>
        </w:tc>
        <w:tc>
          <w:tcPr>
            <w:tcW w:w="1152" w:type="dxa"/>
          </w:tcPr>
          <w:p w14:paraId="2DEE61E6" w14:textId="59744CFF" w:rsidR="00233A70" w:rsidRPr="00354C71" w:rsidRDefault="00233A70" w:rsidP="00233A70">
            <w:pPr>
              <w:pStyle w:val="TableList"/>
            </w:pPr>
            <w:r w:rsidRPr="00354C71">
              <w:t>3 s.h.</w:t>
            </w:r>
          </w:p>
        </w:tc>
        <w:tc>
          <w:tcPr>
            <w:tcW w:w="2448" w:type="dxa"/>
          </w:tcPr>
          <w:p w14:paraId="2D2E919E" w14:textId="77777777" w:rsidR="00233A70" w:rsidRPr="00354C71" w:rsidRDefault="00233A70" w:rsidP="00233A70">
            <w:pPr>
              <w:pStyle w:val="TableList"/>
            </w:pPr>
          </w:p>
        </w:tc>
      </w:tr>
      <w:tr w:rsidR="00E777CD" w:rsidRPr="00354C71" w14:paraId="27675047" w14:textId="77777777" w:rsidTr="00CF400F">
        <w:tc>
          <w:tcPr>
            <w:tcW w:w="1511" w:type="dxa"/>
          </w:tcPr>
          <w:p w14:paraId="0551748D" w14:textId="3D0F7321" w:rsidR="00E777CD" w:rsidRDefault="00E777CD" w:rsidP="00E777CD">
            <w:pPr>
              <w:pStyle w:val="TableList"/>
            </w:pPr>
            <w:r w:rsidRPr="00233A70">
              <w:t>SSW:</w:t>
            </w:r>
            <w:r>
              <w:t>64</w:t>
            </w:r>
            <w:r w:rsidRPr="00233A70">
              <w:t>00</w:t>
            </w:r>
          </w:p>
        </w:tc>
        <w:tc>
          <w:tcPr>
            <w:tcW w:w="5760" w:type="dxa"/>
          </w:tcPr>
          <w:p w14:paraId="20F0ED50" w14:textId="14C09A40" w:rsidR="00E777CD" w:rsidRPr="00233A70" w:rsidRDefault="00E777CD" w:rsidP="00E777CD">
            <w:pPr>
              <w:pStyle w:val="TableList"/>
            </w:pPr>
            <w:r w:rsidRPr="00233A70">
              <w:t xml:space="preserve">Theory and Skills for Working with </w:t>
            </w:r>
            <w:r>
              <w:t>Organizations and Communities</w:t>
            </w:r>
          </w:p>
        </w:tc>
        <w:tc>
          <w:tcPr>
            <w:tcW w:w="1152" w:type="dxa"/>
          </w:tcPr>
          <w:p w14:paraId="55CCD05B" w14:textId="3BEA33E3" w:rsidR="00E777CD" w:rsidRDefault="00E777CD" w:rsidP="00E777CD">
            <w:pPr>
              <w:pStyle w:val="TableList"/>
            </w:pPr>
            <w:r w:rsidRPr="00354C71">
              <w:t>3 s.h.</w:t>
            </w:r>
          </w:p>
        </w:tc>
        <w:tc>
          <w:tcPr>
            <w:tcW w:w="2448" w:type="dxa"/>
          </w:tcPr>
          <w:p w14:paraId="2D62190A" w14:textId="77777777" w:rsidR="00E777CD" w:rsidRPr="00354C71" w:rsidRDefault="00E777CD" w:rsidP="00E777CD">
            <w:pPr>
              <w:pStyle w:val="TableList"/>
            </w:pPr>
          </w:p>
        </w:tc>
      </w:tr>
    </w:tbl>
    <w:p w14:paraId="3EA77335" w14:textId="39A5ADB0" w:rsidR="00F12B26" w:rsidRPr="00E777CD" w:rsidRDefault="00F12B26" w:rsidP="00F12B26">
      <w:pPr>
        <w:pStyle w:val="Heading4"/>
      </w:pPr>
      <w:r w:rsidRPr="00354C71">
        <w:t xml:space="preserve">Complete </w:t>
      </w:r>
      <w:r>
        <w:t>both</w:t>
      </w:r>
      <w:r w:rsidRPr="00354C71">
        <w:t xml:space="preserve"> of the following</w:t>
      </w:r>
      <w:r>
        <w:t xml:space="preserve"> courses.</w:t>
      </w:r>
    </w:p>
    <w:tbl>
      <w:tblPr>
        <w:tblStyle w:val="TableGrid"/>
        <w:tblW w:w="10871" w:type="dxa"/>
        <w:tblLayout w:type="fixed"/>
        <w:tblCellMar>
          <w:left w:w="72" w:type="dxa"/>
          <w:right w:w="72" w:type="dxa"/>
        </w:tblCellMar>
        <w:tblLook w:val="04A0" w:firstRow="1" w:lastRow="0" w:firstColumn="1" w:lastColumn="0" w:noHBand="0" w:noVBand="1"/>
        <w:tblCaption w:val="Assessment course requirement"/>
      </w:tblPr>
      <w:tblGrid>
        <w:gridCol w:w="1511"/>
        <w:gridCol w:w="5760"/>
        <w:gridCol w:w="1152"/>
        <w:gridCol w:w="2448"/>
      </w:tblGrid>
      <w:tr w:rsidR="00A72EE4" w:rsidRPr="00354C71" w14:paraId="19BAD332" w14:textId="77777777" w:rsidTr="00B679CF">
        <w:trPr>
          <w:tblHeader/>
        </w:trPr>
        <w:tc>
          <w:tcPr>
            <w:tcW w:w="1511" w:type="dxa"/>
          </w:tcPr>
          <w:p w14:paraId="56D5E573" w14:textId="77777777" w:rsidR="00A72EE4" w:rsidRPr="00354C71" w:rsidRDefault="00A72EE4" w:rsidP="00B679CF">
            <w:pPr>
              <w:pStyle w:val="TableList"/>
              <w:jc w:val="center"/>
            </w:pPr>
            <w:r w:rsidRPr="00354C71">
              <w:t>Course</w:t>
            </w:r>
          </w:p>
        </w:tc>
        <w:tc>
          <w:tcPr>
            <w:tcW w:w="5760" w:type="dxa"/>
          </w:tcPr>
          <w:p w14:paraId="66D04EEE" w14:textId="77777777" w:rsidR="00A72EE4" w:rsidRPr="00354C71" w:rsidRDefault="00A72EE4" w:rsidP="00B679CF">
            <w:pPr>
              <w:pStyle w:val="TableList"/>
              <w:jc w:val="center"/>
            </w:pPr>
            <w:r w:rsidRPr="00354C71">
              <w:t>Course Title</w:t>
            </w:r>
          </w:p>
        </w:tc>
        <w:tc>
          <w:tcPr>
            <w:tcW w:w="1152" w:type="dxa"/>
          </w:tcPr>
          <w:p w14:paraId="6070FEB7" w14:textId="77777777" w:rsidR="00A72EE4" w:rsidRPr="00354C71" w:rsidRDefault="00A72EE4" w:rsidP="00B679CF">
            <w:pPr>
              <w:pStyle w:val="TableList"/>
              <w:jc w:val="center"/>
            </w:pPr>
            <w:r w:rsidRPr="00354C71">
              <w:t>Credit</w:t>
            </w:r>
          </w:p>
        </w:tc>
        <w:tc>
          <w:tcPr>
            <w:tcW w:w="2448" w:type="dxa"/>
          </w:tcPr>
          <w:p w14:paraId="69E88ECA" w14:textId="77777777" w:rsidR="00A72EE4" w:rsidRPr="00354C71" w:rsidRDefault="00A72EE4" w:rsidP="00B679CF">
            <w:pPr>
              <w:pStyle w:val="TableList"/>
              <w:jc w:val="center"/>
            </w:pPr>
            <w:r w:rsidRPr="00354C71">
              <w:t>Session/Substitute</w:t>
            </w:r>
          </w:p>
        </w:tc>
      </w:tr>
      <w:tr w:rsidR="00E777CD" w:rsidRPr="00354C71" w14:paraId="0FF208F4" w14:textId="77777777" w:rsidTr="00B679CF">
        <w:tc>
          <w:tcPr>
            <w:tcW w:w="1511" w:type="dxa"/>
          </w:tcPr>
          <w:p w14:paraId="48C8C0E4" w14:textId="73638C1C" w:rsidR="00E777CD" w:rsidRPr="00233A70" w:rsidRDefault="00E777CD" w:rsidP="00E777CD">
            <w:pPr>
              <w:pStyle w:val="TableList"/>
            </w:pPr>
            <w:r>
              <w:t>SSW:7100</w:t>
            </w:r>
          </w:p>
        </w:tc>
        <w:tc>
          <w:tcPr>
            <w:tcW w:w="5760" w:type="dxa"/>
          </w:tcPr>
          <w:p w14:paraId="589CCFC1" w14:textId="0506FBC5" w:rsidR="00E777CD" w:rsidRPr="00354C71" w:rsidRDefault="00E777CD" w:rsidP="00E777CD">
            <w:pPr>
              <w:pStyle w:val="TableList"/>
            </w:pPr>
            <w:r w:rsidRPr="00233A70">
              <w:t>Critical Thinking for Clinical Practice</w:t>
            </w:r>
            <w:r>
              <w:t xml:space="preserve"> (Advanced Standing students)</w:t>
            </w:r>
          </w:p>
        </w:tc>
        <w:tc>
          <w:tcPr>
            <w:tcW w:w="1152" w:type="dxa"/>
          </w:tcPr>
          <w:p w14:paraId="12DB12A8" w14:textId="1C96E051" w:rsidR="00E777CD" w:rsidRPr="00354C71" w:rsidRDefault="00E777CD" w:rsidP="00E777CD">
            <w:pPr>
              <w:pStyle w:val="TableList"/>
            </w:pPr>
            <w:r>
              <w:t>2</w:t>
            </w:r>
            <w:r w:rsidRPr="00354C71">
              <w:t xml:space="preserve"> s.h.</w:t>
            </w:r>
          </w:p>
        </w:tc>
        <w:tc>
          <w:tcPr>
            <w:tcW w:w="2448" w:type="dxa"/>
          </w:tcPr>
          <w:p w14:paraId="79676DF3" w14:textId="13E391BA" w:rsidR="00E777CD" w:rsidRPr="00354C71" w:rsidRDefault="00E777CD" w:rsidP="00E777CD">
            <w:pPr>
              <w:pStyle w:val="TableList"/>
            </w:pPr>
          </w:p>
        </w:tc>
      </w:tr>
      <w:tr w:rsidR="00A72EE4" w:rsidRPr="00354C71" w14:paraId="18BD75EB" w14:textId="77777777" w:rsidTr="00B679CF">
        <w:tc>
          <w:tcPr>
            <w:tcW w:w="1511" w:type="dxa"/>
          </w:tcPr>
          <w:p w14:paraId="534E2DEA" w14:textId="4FDEA0EF" w:rsidR="00A72EE4" w:rsidRPr="00354C71" w:rsidRDefault="00A72EE4" w:rsidP="00B679CF">
            <w:pPr>
              <w:pStyle w:val="TableList"/>
            </w:pPr>
            <w:r>
              <w:t>SSW:7</w:t>
            </w:r>
            <w:r w:rsidR="00F71713">
              <w:t>2</w:t>
            </w:r>
            <w:r>
              <w:t>00</w:t>
            </w:r>
          </w:p>
        </w:tc>
        <w:tc>
          <w:tcPr>
            <w:tcW w:w="5760" w:type="dxa"/>
          </w:tcPr>
          <w:p w14:paraId="79444977" w14:textId="73994792" w:rsidR="00A72EE4" w:rsidRPr="00354C71" w:rsidRDefault="00A72EE4" w:rsidP="00B679CF">
            <w:pPr>
              <w:pStyle w:val="TableList"/>
            </w:pPr>
            <w:r w:rsidRPr="00233A70">
              <w:t xml:space="preserve">Critical Thinking for </w:t>
            </w:r>
            <w:r w:rsidR="00F71713">
              <w:t>Leadership</w:t>
            </w:r>
            <w:r w:rsidRPr="00233A70">
              <w:t xml:space="preserve"> Practice</w:t>
            </w:r>
            <w:r w:rsidR="00F71713">
              <w:t xml:space="preserve"> (Advanced Standing students)</w:t>
            </w:r>
          </w:p>
        </w:tc>
        <w:tc>
          <w:tcPr>
            <w:tcW w:w="1152" w:type="dxa"/>
          </w:tcPr>
          <w:p w14:paraId="4BC343CE" w14:textId="7BC740DD" w:rsidR="00A72EE4" w:rsidRPr="00354C71" w:rsidRDefault="00F71713" w:rsidP="00B679CF">
            <w:pPr>
              <w:pStyle w:val="TableList"/>
            </w:pPr>
            <w:r>
              <w:t>2</w:t>
            </w:r>
            <w:r w:rsidR="00A72EE4" w:rsidRPr="00354C71">
              <w:t xml:space="preserve"> s.h.</w:t>
            </w:r>
          </w:p>
        </w:tc>
        <w:tc>
          <w:tcPr>
            <w:tcW w:w="2448" w:type="dxa"/>
          </w:tcPr>
          <w:p w14:paraId="1D0D0D21" w14:textId="77777777" w:rsidR="00A72EE4" w:rsidRPr="00354C71" w:rsidRDefault="00A72EE4" w:rsidP="00B679CF">
            <w:pPr>
              <w:pStyle w:val="TableList"/>
            </w:pPr>
          </w:p>
        </w:tc>
      </w:tr>
    </w:tbl>
    <w:p w14:paraId="3B7C7058" w14:textId="5662C05F" w:rsidR="00730105" w:rsidRDefault="00730105" w:rsidP="00730105">
      <w:pPr>
        <w:pStyle w:val="Heading3"/>
      </w:pPr>
      <w:r w:rsidRPr="00354C71">
        <w:t>Intervention</w:t>
      </w:r>
    </w:p>
    <w:p w14:paraId="2FEEAB4B" w14:textId="4C05DF04" w:rsidR="00730105" w:rsidRDefault="00730105" w:rsidP="00EB6A5D">
      <w:pPr>
        <w:pStyle w:val="Heading4"/>
        <w:spacing w:before="0"/>
      </w:pPr>
      <w:r w:rsidRPr="00354C71">
        <w:t>Complete one of the following</w:t>
      </w:r>
      <w:r>
        <w:t xml:space="preserve"> tracks.</w:t>
      </w:r>
    </w:p>
    <w:p w14:paraId="40942FBC" w14:textId="35F859FD" w:rsidR="00730105" w:rsidRPr="00730105" w:rsidRDefault="00730105" w:rsidP="00EB6A5D">
      <w:pPr>
        <w:pStyle w:val="Heading5"/>
      </w:pPr>
      <w:r>
        <w:t>Clinical Practice</w:t>
      </w:r>
      <w:r w:rsidR="001E452F">
        <w:t xml:space="preserve"> Track</w:t>
      </w:r>
    </w:p>
    <w:tbl>
      <w:tblPr>
        <w:tblStyle w:val="TableGrid"/>
        <w:tblW w:w="10871" w:type="dxa"/>
        <w:tblLayout w:type="fixed"/>
        <w:tblCellMar>
          <w:left w:w="72" w:type="dxa"/>
          <w:right w:w="72" w:type="dxa"/>
        </w:tblCellMar>
        <w:tblLook w:val="04A0" w:firstRow="1" w:lastRow="0" w:firstColumn="1" w:lastColumn="0" w:noHBand="0" w:noVBand="1"/>
        <w:tblCaption w:val="Intervention I course options"/>
      </w:tblPr>
      <w:tblGrid>
        <w:gridCol w:w="1511"/>
        <w:gridCol w:w="5760"/>
        <w:gridCol w:w="1152"/>
        <w:gridCol w:w="2448"/>
      </w:tblGrid>
      <w:tr w:rsidR="00730105" w:rsidRPr="00354C71" w14:paraId="77065853" w14:textId="77777777" w:rsidTr="00B679CF">
        <w:trPr>
          <w:tblHeader/>
        </w:trPr>
        <w:tc>
          <w:tcPr>
            <w:tcW w:w="1511" w:type="dxa"/>
          </w:tcPr>
          <w:p w14:paraId="722E1CE8" w14:textId="77777777" w:rsidR="00730105" w:rsidRPr="00354C71" w:rsidRDefault="00730105" w:rsidP="00B679CF">
            <w:pPr>
              <w:pStyle w:val="TableList"/>
              <w:jc w:val="center"/>
            </w:pPr>
            <w:r w:rsidRPr="00354C71">
              <w:t>Course</w:t>
            </w:r>
          </w:p>
        </w:tc>
        <w:tc>
          <w:tcPr>
            <w:tcW w:w="5760" w:type="dxa"/>
          </w:tcPr>
          <w:p w14:paraId="6E17E71D" w14:textId="77777777" w:rsidR="00730105" w:rsidRPr="00354C71" w:rsidRDefault="00730105" w:rsidP="00B679CF">
            <w:pPr>
              <w:pStyle w:val="TableList"/>
              <w:jc w:val="center"/>
            </w:pPr>
            <w:r w:rsidRPr="00354C71">
              <w:t>Course Title</w:t>
            </w:r>
          </w:p>
        </w:tc>
        <w:tc>
          <w:tcPr>
            <w:tcW w:w="1152" w:type="dxa"/>
          </w:tcPr>
          <w:p w14:paraId="260A4709" w14:textId="77777777" w:rsidR="00730105" w:rsidRPr="00354C71" w:rsidRDefault="00730105" w:rsidP="00B679CF">
            <w:pPr>
              <w:pStyle w:val="TableList"/>
              <w:jc w:val="center"/>
            </w:pPr>
            <w:r w:rsidRPr="00354C71">
              <w:t>Credit</w:t>
            </w:r>
          </w:p>
        </w:tc>
        <w:tc>
          <w:tcPr>
            <w:tcW w:w="2448" w:type="dxa"/>
          </w:tcPr>
          <w:p w14:paraId="7353F5B7" w14:textId="77777777" w:rsidR="00730105" w:rsidRPr="00354C71" w:rsidRDefault="00730105" w:rsidP="00B679CF">
            <w:pPr>
              <w:pStyle w:val="TableList"/>
              <w:jc w:val="center"/>
            </w:pPr>
            <w:r w:rsidRPr="00354C71">
              <w:t>Session/Substitute</w:t>
            </w:r>
          </w:p>
        </w:tc>
      </w:tr>
      <w:tr w:rsidR="00730105" w:rsidRPr="00354C71" w14:paraId="398386B2" w14:textId="77777777" w:rsidTr="00B679CF">
        <w:tc>
          <w:tcPr>
            <w:tcW w:w="1511" w:type="dxa"/>
          </w:tcPr>
          <w:p w14:paraId="49776941" w14:textId="77777777" w:rsidR="00730105" w:rsidRPr="00354C71" w:rsidRDefault="00730105" w:rsidP="00B679CF">
            <w:pPr>
              <w:pStyle w:val="TableList"/>
            </w:pPr>
            <w:r w:rsidRPr="00354C71">
              <w:t>SSW:7</w:t>
            </w:r>
            <w:r>
              <w:t>310</w:t>
            </w:r>
          </w:p>
        </w:tc>
        <w:tc>
          <w:tcPr>
            <w:tcW w:w="5760" w:type="dxa"/>
          </w:tcPr>
          <w:p w14:paraId="050DBB42" w14:textId="77777777" w:rsidR="00730105" w:rsidRPr="00354C71" w:rsidRDefault="00730105" w:rsidP="00B679CF">
            <w:pPr>
              <w:pStyle w:val="TableList"/>
            </w:pPr>
            <w:r>
              <w:t>Clinical Practice I: Treatment Planning</w:t>
            </w:r>
          </w:p>
        </w:tc>
        <w:tc>
          <w:tcPr>
            <w:tcW w:w="1152" w:type="dxa"/>
          </w:tcPr>
          <w:p w14:paraId="7AD581E1" w14:textId="77777777" w:rsidR="00730105" w:rsidRPr="00354C71" w:rsidRDefault="00730105" w:rsidP="00B679CF">
            <w:pPr>
              <w:pStyle w:val="TableList"/>
            </w:pPr>
            <w:r w:rsidRPr="00354C71">
              <w:t>3 s.h.</w:t>
            </w:r>
          </w:p>
        </w:tc>
        <w:tc>
          <w:tcPr>
            <w:tcW w:w="2448" w:type="dxa"/>
          </w:tcPr>
          <w:p w14:paraId="6BE489B3" w14:textId="77777777" w:rsidR="00730105" w:rsidRPr="00354C71" w:rsidRDefault="00730105" w:rsidP="00B679CF">
            <w:pPr>
              <w:pStyle w:val="TableList"/>
            </w:pPr>
          </w:p>
        </w:tc>
      </w:tr>
      <w:tr w:rsidR="00730105" w:rsidRPr="00354C71" w14:paraId="0C3CE70A" w14:textId="77777777" w:rsidTr="00B679CF">
        <w:tc>
          <w:tcPr>
            <w:tcW w:w="1511" w:type="dxa"/>
          </w:tcPr>
          <w:p w14:paraId="05D33F72" w14:textId="6E40BC6D" w:rsidR="00730105" w:rsidRPr="00354C71" w:rsidRDefault="00730105" w:rsidP="00730105">
            <w:pPr>
              <w:pStyle w:val="TableList"/>
            </w:pPr>
            <w:r w:rsidRPr="00354C71">
              <w:t>SSW:7</w:t>
            </w:r>
            <w:r>
              <w:t>320</w:t>
            </w:r>
          </w:p>
        </w:tc>
        <w:tc>
          <w:tcPr>
            <w:tcW w:w="5760" w:type="dxa"/>
          </w:tcPr>
          <w:p w14:paraId="1435B7A8" w14:textId="6C08EA23" w:rsidR="00730105" w:rsidRPr="00354C71" w:rsidRDefault="00730105" w:rsidP="00730105">
            <w:pPr>
              <w:pStyle w:val="TableList"/>
            </w:pPr>
            <w:r>
              <w:t>Clinical Practice II: Intervention, Evaluation, Termination</w:t>
            </w:r>
          </w:p>
        </w:tc>
        <w:tc>
          <w:tcPr>
            <w:tcW w:w="1152" w:type="dxa"/>
          </w:tcPr>
          <w:p w14:paraId="6BD36732" w14:textId="1F065FC0" w:rsidR="00730105" w:rsidRPr="00354C71" w:rsidRDefault="00730105" w:rsidP="00730105">
            <w:pPr>
              <w:pStyle w:val="TableList"/>
            </w:pPr>
            <w:r w:rsidRPr="00354C71">
              <w:t>3 s.h.</w:t>
            </w:r>
          </w:p>
        </w:tc>
        <w:tc>
          <w:tcPr>
            <w:tcW w:w="2448" w:type="dxa"/>
          </w:tcPr>
          <w:p w14:paraId="282AC7BA" w14:textId="77777777" w:rsidR="00730105" w:rsidRPr="00354C71" w:rsidRDefault="00730105" w:rsidP="00730105">
            <w:pPr>
              <w:pStyle w:val="TableList"/>
            </w:pPr>
          </w:p>
        </w:tc>
      </w:tr>
      <w:tr w:rsidR="00730105" w:rsidRPr="00354C71" w14:paraId="310CAD2B" w14:textId="77777777" w:rsidTr="00B679CF">
        <w:tc>
          <w:tcPr>
            <w:tcW w:w="1511" w:type="dxa"/>
          </w:tcPr>
          <w:p w14:paraId="6079B016" w14:textId="05EA76CA" w:rsidR="00730105" w:rsidRPr="00354C71" w:rsidRDefault="00730105" w:rsidP="00730105">
            <w:pPr>
              <w:pStyle w:val="TableList"/>
            </w:pPr>
            <w:r w:rsidRPr="00354C71">
              <w:t>SSW:7</w:t>
            </w:r>
            <w:r>
              <w:t>330</w:t>
            </w:r>
          </w:p>
        </w:tc>
        <w:tc>
          <w:tcPr>
            <w:tcW w:w="5760" w:type="dxa"/>
          </w:tcPr>
          <w:p w14:paraId="3765263E" w14:textId="0EDBC687" w:rsidR="00730105" w:rsidRDefault="00730105" w:rsidP="00730105">
            <w:pPr>
              <w:pStyle w:val="TableList"/>
            </w:pPr>
            <w:r>
              <w:t>Clinical Practice III: Selected Topics</w:t>
            </w:r>
          </w:p>
        </w:tc>
        <w:tc>
          <w:tcPr>
            <w:tcW w:w="1152" w:type="dxa"/>
          </w:tcPr>
          <w:p w14:paraId="3E78E1BB" w14:textId="205BE3CA" w:rsidR="00730105" w:rsidRPr="00354C71" w:rsidRDefault="00730105" w:rsidP="00730105">
            <w:pPr>
              <w:pStyle w:val="TableList"/>
            </w:pPr>
            <w:r w:rsidRPr="00354C71">
              <w:t>3 s.h.</w:t>
            </w:r>
          </w:p>
        </w:tc>
        <w:tc>
          <w:tcPr>
            <w:tcW w:w="2448" w:type="dxa"/>
          </w:tcPr>
          <w:p w14:paraId="3E78882B" w14:textId="77777777" w:rsidR="00730105" w:rsidRPr="00354C71" w:rsidRDefault="00730105" w:rsidP="00730105">
            <w:pPr>
              <w:pStyle w:val="TableList"/>
            </w:pPr>
          </w:p>
        </w:tc>
      </w:tr>
    </w:tbl>
    <w:p w14:paraId="7983632C" w14:textId="58305618" w:rsidR="00730105" w:rsidRPr="00354C71" w:rsidRDefault="00730105" w:rsidP="00EB6A5D">
      <w:pPr>
        <w:pStyle w:val="Heading5"/>
      </w:pPr>
      <w:r>
        <w:t>Leadership Practice</w:t>
      </w:r>
      <w:r w:rsidR="001E452F">
        <w:t xml:space="preserve"> Track</w:t>
      </w:r>
    </w:p>
    <w:tbl>
      <w:tblPr>
        <w:tblStyle w:val="TableGrid"/>
        <w:tblW w:w="10871" w:type="dxa"/>
        <w:tblLayout w:type="fixed"/>
        <w:tblCellMar>
          <w:left w:w="72" w:type="dxa"/>
          <w:right w:w="72" w:type="dxa"/>
        </w:tblCellMar>
        <w:tblLook w:val="04A0" w:firstRow="1" w:lastRow="0" w:firstColumn="1" w:lastColumn="0" w:noHBand="0" w:noVBand="1"/>
        <w:tblCaption w:val="Intervention II course options"/>
      </w:tblPr>
      <w:tblGrid>
        <w:gridCol w:w="1511"/>
        <w:gridCol w:w="5760"/>
        <w:gridCol w:w="1152"/>
        <w:gridCol w:w="2448"/>
      </w:tblGrid>
      <w:tr w:rsidR="00730105" w:rsidRPr="00354C71" w14:paraId="44CD272A" w14:textId="77777777" w:rsidTr="00B679CF">
        <w:trPr>
          <w:tblHeader/>
        </w:trPr>
        <w:tc>
          <w:tcPr>
            <w:tcW w:w="1511" w:type="dxa"/>
          </w:tcPr>
          <w:p w14:paraId="40808A2B" w14:textId="77777777" w:rsidR="00730105" w:rsidRPr="00354C71" w:rsidRDefault="00730105" w:rsidP="00B679CF">
            <w:pPr>
              <w:pStyle w:val="TableList"/>
              <w:jc w:val="center"/>
            </w:pPr>
            <w:r w:rsidRPr="00354C71">
              <w:t>Course</w:t>
            </w:r>
          </w:p>
        </w:tc>
        <w:tc>
          <w:tcPr>
            <w:tcW w:w="5760" w:type="dxa"/>
          </w:tcPr>
          <w:p w14:paraId="1E415EC7" w14:textId="77777777" w:rsidR="00730105" w:rsidRPr="00354C71" w:rsidRDefault="00730105" w:rsidP="00B679CF">
            <w:pPr>
              <w:pStyle w:val="TableList"/>
              <w:jc w:val="center"/>
            </w:pPr>
            <w:r w:rsidRPr="00354C71">
              <w:t>Course Title</w:t>
            </w:r>
          </w:p>
        </w:tc>
        <w:tc>
          <w:tcPr>
            <w:tcW w:w="1152" w:type="dxa"/>
          </w:tcPr>
          <w:p w14:paraId="4CDDB2E3" w14:textId="77777777" w:rsidR="00730105" w:rsidRPr="00354C71" w:rsidRDefault="00730105" w:rsidP="00B679CF">
            <w:pPr>
              <w:pStyle w:val="TableList"/>
              <w:jc w:val="center"/>
            </w:pPr>
            <w:r w:rsidRPr="00354C71">
              <w:t>Credit</w:t>
            </w:r>
          </w:p>
        </w:tc>
        <w:tc>
          <w:tcPr>
            <w:tcW w:w="2448" w:type="dxa"/>
          </w:tcPr>
          <w:p w14:paraId="702489F3" w14:textId="77777777" w:rsidR="00730105" w:rsidRPr="00354C71" w:rsidRDefault="00730105" w:rsidP="00B679CF">
            <w:pPr>
              <w:pStyle w:val="TableList"/>
              <w:jc w:val="center"/>
            </w:pPr>
            <w:r w:rsidRPr="00354C71">
              <w:t>Session/Substitute</w:t>
            </w:r>
          </w:p>
        </w:tc>
      </w:tr>
      <w:tr w:rsidR="00730105" w:rsidRPr="00354C71" w14:paraId="7C52ED5B" w14:textId="77777777" w:rsidTr="00B679CF">
        <w:tc>
          <w:tcPr>
            <w:tcW w:w="1511" w:type="dxa"/>
          </w:tcPr>
          <w:p w14:paraId="488ECD1B" w14:textId="7A45D68D" w:rsidR="00730105" w:rsidRPr="00354C71" w:rsidRDefault="00730105" w:rsidP="00730105">
            <w:pPr>
              <w:pStyle w:val="TableList"/>
            </w:pPr>
            <w:r w:rsidRPr="00354C71">
              <w:t>SSW:7</w:t>
            </w:r>
            <w:r>
              <w:t>410</w:t>
            </w:r>
          </w:p>
        </w:tc>
        <w:tc>
          <w:tcPr>
            <w:tcW w:w="5760" w:type="dxa"/>
          </w:tcPr>
          <w:p w14:paraId="295F61CC" w14:textId="6444DF59" w:rsidR="00730105" w:rsidRDefault="00730105" w:rsidP="00730105">
            <w:pPr>
              <w:pStyle w:val="TableList"/>
            </w:pPr>
            <w:r>
              <w:t>Leadership Practice I: Community Building</w:t>
            </w:r>
          </w:p>
        </w:tc>
        <w:tc>
          <w:tcPr>
            <w:tcW w:w="1152" w:type="dxa"/>
          </w:tcPr>
          <w:p w14:paraId="4B37928B" w14:textId="41394A8D" w:rsidR="00730105" w:rsidRPr="00354C71" w:rsidRDefault="00730105" w:rsidP="00730105">
            <w:pPr>
              <w:pStyle w:val="TableList"/>
            </w:pPr>
            <w:r w:rsidRPr="00354C71">
              <w:t>3 s.h.</w:t>
            </w:r>
          </w:p>
        </w:tc>
        <w:tc>
          <w:tcPr>
            <w:tcW w:w="2448" w:type="dxa"/>
          </w:tcPr>
          <w:p w14:paraId="2DFDCA9E" w14:textId="77777777" w:rsidR="00730105" w:rsidRPr="00354C71" w:rsidRDefault="00730105" w:rsidP="00730105">
            <w:pPr>
              <w:pStyle w:val="TableList"/>
            </w:pPr>
          </w:p>
        </w:tc>
      </w:tr>
      <w:tr w:rsidR="00730105" w:rsidRPr="00354C71" w14:paraId="5A723B42" w14:textId="77777777" w:rsidTr="00B679CF">
        <w:tc>
          <w:tcPr>
            <w:tcW w:w="1511" w:type="dxa"/>
          </w:tcPr>
          <w:p w14:paraId="0D6441B7" w14:textId="3911CEEA" w:rsidR="00730105" w:rsidRPr="00354C71" w:rsidRDefault="00730105" w:rsidP="00730105">
            <w:pPr>
              <w:pStyle w:val="TableList"/>
            </w:pPr>
            <w:r w:rsidRPr="00354C71">
              <w:t>SSW:7</w:t>
            </w:r>
            <w:r>
              <w:t>420</w:t>
            </w:r>
          </w:p>
        </w:tc>
        <w:tc>
          <w:tcPr>
            <w:tcW w:w="5760" w:type="dxa"/>
          </w:tcPr>
          <w:p w14:paraId="5A39B995" w14:textId="3CFDB201" w:rsidR="00730105" w:rsidRPr="00354C71" w:rsidRDefault="00730105" w:rsidP="00730105">
            <w:pPr>
              <w:pStyle w:val="TableList"/>
            </w:pPr>
            <w:r>
              <w:t>Leadership Practice II: Policy Advocacy</w:t>
            </w:r>
          </w:p>
        </w:tc>
        <w:tc>
          <w:tcPr>
            <w:tcW w:w="1152" w:type="dxa"/>
          </w:tcPr>
          <w:p w14:paraId="73917A7E" w14:textId="5AFDD7D6" w:rsidR="00730105" w:rsidRPr="00354C71" w:rsidRDefault="00730105" w:rsidP="00730105">
            <w:pPr>
              <w:pStyle w:val="TableList"/>
            </w:pPr>
            <w:r w:rsidRPr="00354C71">
              <w:t>3 s.h.</w:t>
            </w:r>
          </w:p>
        </w:tc>
        <w:tc>
          <w:tcPr>
            <w:tcW w:w="2448" w:type="dxa"/>
          </w:tcPr>
          <w:p w14:paraId="2F152D29" w14:textId="77777777" w:rsidR="00730105" w:rsidRPr="00354C71" w:rsidRDefault="00730105" w:rsidP="00730105">
            <w:pPr>
              <w:pStyle w:val="TableList"/>
            </w:pPr>
          </w:p>
        </w:tc>
      </w:tr>
      <w:tr w:rsidR="00730105" w:rsidRPr="00354C71" w14:paraId="65E8577E" w14:textId="77777777" w:rsidTr="00B679CF">
        <w:tc>
          <w:tcPr>
            <w:tcW w:w="1511" w:type="dxa"/>
          </w:tcPr>
          <w:p w14:paraId="6B584A1C" w14:textId="6AAD88A0" w:rsidR="00730105" w:rsidRPr="00354C71" w:rsidRDefault="00730105" w:rsidP="00730105">
            <w:pPr>
              <w:pStyle w:val="TableList"/>
            </w:pPr>
            <w:r w:rsidRPr="00354C71">
              <w:t>SSW:7</w:t>
            </w:r>
            <w:r>
              <w:t>430</w:t>
            </w:r>
          </w:p>
        </w:tc>
        <w:tc>
          <w:tcPr>
            <w:tcW w:w="5760" w:type="dxa"/>
          </w:tcPr>
          <w:p w14:paraId="35200D08" w14:textId="4C0FA4E7" w:rsidR="00730105" w:rsidRPr="00354C71" w:rsidRDefault="00730105" w:rsidP="00730105">
            <w:pPr>
              <w:pStyle w:val="TableList"/>
            </w:pPr>
            <w:r>
              <w:t>Leadership Practice III: Leading Organizations</w:t>
            </w:r>
          </w:p>
        </w:tc>
        <w:tc>
          <w:tcPr>
            <w:tcW w:w="1152" w:type="dxa"/>
          </w:tcPr>
          <w:p w14:paraId="29A0C54C" w14:textId="28D532FC" w:rsidR="00730105" w:rsidRPr="00354C71" w:rsidRDefault="00730105" w:rsidP="00730105">
            <w:pPr>
              <w:pStyle w:val="TableList"/>
            </w:pPr>
            <w:r w:rsidRPr="00354C71">
              <w:t>3 s.h.</w:t>
            </w:r>
          </w:p>
        </w:tc>
        <w:tc>
          <w:tcPr>
            <w:tcW w:w="2448" w:type="dxa"/>
          </w:tcPr>
          <w:p w14:paraId="17BDC2D6" w14:textId="77777777" w:rsidR="00730105" w:rsidRPr="00354C71" w:rsidRDefault="00730105" w:rsidP="00730105">
            <w:pPr>
              <w:pStyle w:val="TableList"/>
            </w:pPr>
          </w:p>
        </w:tc>
      </w:tr>
    </w:tbl>
    <w:p w14:paraId="12356D3C" w14:textId="3BC3B561" w:rsidR="00283A2E" w:rsidRPr="00354C71" w:rsidRDefault="003D7FB3" w:rsidP="00283A2E">
      <w:pPr>
        <w:pStyle w:val="Heading3"/>
      </w:pPr>
      <w:r>
        <w:lastRenderedPageBreak/>
        <w:t xml:space="preserve">Related Studies </w:t>
      </w:r>
      <w:r w:rsidR="00283A2E" w:rsidRPr="00354C71">
        <w:t>(Complete all of the following</w:t>
      </w:r>
      <w:r w:rsidR="00E777CD">
        <w:t xml:space="preserve"> courses</w:t>
      </w:r>
      <w:r w:rsidR="00283A2E" w:rsidRPr="00354C71">
        <w:t>)</w:t>
      </w:r>
    </w:p>
    <w:tbl>
      <w:tblPr>
        <w:tblStyle w:val="TableGrid"/>
        <w:tblW w:w="10871" w:type="dxa"/>
        <w:tblLayout w:type="fixed"/>
        <w:tblCellMar>
          <w:left w:w="72" w:type="dxa"/>
          <w:right w:w="72" w:type="dxa"/>
        </w:tblCellMar>
        <w:tblLook w:val="04A0" w:firstRow="1" w:lastRow="0" w:firstColumn="1" w:lastColumn="0" w:noHBand="0" w:noVBand="1"/>
        <w:tblCaption w:val="Related studies course requirements"/>
      </w:tblPr>
      <w:tblGrid>
        <w:gridCol w:w="1511"/>
        <w:gridCol w:w="5760"/>
        <w:gridCol w:w="1152"/>
        <w:gridCol w:w="2448"/>
      </w:tblGrid>
      <w:tr w:rsidR="00283A2E" w:rsidRPr="00354C71" w14:paraId="5E4C79D0" w14:textId="77777777" w:rsidTr="00CF400F">
        <w:trPr>
          <w:tblHeader/>
        </w:trPr>
        <w:tc>
          <w:tcPr>
            <w:tcW w:w="1511" w:type="dxa"/>
          </w:tcPr>
          <w:p w14:paraId="26AC5404" w14:textId="77777777" w:rsidR="00283A2E" w:rsidRPr="00354C71" w:rsidRDefault="00283A2E" w:rsidP="00CF400F">
            <w:pPr>
              <w:pStyle w:val="TableList"/>
              <w:jc w:val="center"/>
            </w:pPr>
            <w:r w:rsidRPr="00354C71">
              <w:t>Course</w:t>
            </w:r>
          </w:p>
        </w:tc>
        <w:tc>
          <w:tcPr>
            <w:tcW w:w="5760" w:type="dxa"/>
          </w:tcPr>
          <w:p w14:paraId="3C1FE04A" w14:textId="77777777" w:rsidR="00283A2E" w:rsidRPr="00354C71" w:rsidRDefault="00283A2E" w:rsidP="00CF400F">
            <w:pPr>
              <w:pStyle w:val="TableList"/>
              <w:jc w:val="center"/>
            </w:pPr>
            <w:r w:rsidRPr="00354C71">
              <w:t>Course Title</w:t>
            </w:r>
          </w:p>
        </w:tc>
        <w:tc>
          <w:tcPr>
            <w:tcW w:w="1152" w:type="dxa"/>
          </w:tcPr>
          <w:p w14:paraId="2DEC519F" w14:textId="77777777" w:rsidR="00283A2E" w:rsidRPr="00354C71" w:rsidRDefault="00283A2E" w:rsidP="00CF400F">
            <w:pPr>
              <w:pStyle w:val="TableList"/>
              <w:jc w:val="center"/>
            </w:pPr>
            <w:r w:rsidRPr="00354C71">
              <w:t>Credit</w:t>
            </w:r>
          </w:p>
        </w:tc>
        <w:tc>
          <w:tcPr>
            <w:tcW w:w="2448" w:type="dxa"/>
          </w:tcPr>
          <w:p w14:paraId="5E041953" w14:textId="77777777" w:rsidR="00283A2E" w:rsidRPr="00354C71" w:rsidRDefault="00283A2E" w:rsidP="00CF400F">
            <w:pPr>
              <w:pStyle w:val="TableList"/>
              <w:jc w:val="center"/>
            </w:pPr>
            <w:r w:rsidRPr="00354C71">
              <w:t>Session/Substitute</w:t>
            </w:r>
          </w:p>
        </w:tc>
      </w:tr>
      <w:tr w:rsidR="00283A2E" w:rsidRPr="00354C71" w14:paraId="6ECA4AA5" w14:textId="77777777" w:rsidTr="00CF400F">
        <w:tc>
          <w:tcPr>
            <w:tcW w:w="1511" w:type="dxa"/>
          </w:tcPr>
          <w:p w14:paraId="1BADB564" w14:textId="77777777" w:rsidR="00283A2E" w:rsidRPr="00354C71" w:rsidRDefault="00283A2E" w:rsidP="00CF400F">
            <w:pPr>
              <w:pStyle w:val="TableList"/>
            </w:pPr>
            <w:r w:rsidRPr="00354C71">
              <w:t>SSW:6233</w:t>
            </w:r>
          </w:p>
        </w:tc>
        <w:tc>
          <w:tcPr>
            <w:tcW w:w="5760" w:type="dxa"/>
          </w:tcPr>
          <w:p w14:paraId="72148C86" w14:textId="77777777" w:rsidR="00283A2E" w:rsidRPr="00354C71" w:rsidRDefault="00283A2E" w:rsidP="00CF400F">
            <w:pPr>
              <w:pStyle w:val="TableList"/>
            </w:pPr>
            <w:r w:rsidRPr="00354C71">
              <w:t>School Social Work Practice</w:t>
            </w:r>
          </w:p>
        </w:tc>
        <w:tc>
          <w:tcPr>
            <w:tcW w:w="1152" w:type="dxa"/>
          </w:tcPr>
          <w:p w14:paraId="195FF0A9" w14:textId="77777777" w:rsidR="00283A2E" w:rsidRPr="00354C71" w:rsidRDefault="00283A2E" w:rsidP="00CF400F">
            <w:pPr>
              <w:pStyle w:val="TableList"/>
            </w:pPr>
            <w:r w:rsidRPr="00354C71">
              <w:t>2 s.h.</w:t>
            </w:r>
          </w:p>
        </w:tc>
        <w:tc>
          <w:tcPr>
            <w:tcW w:w="2448" w:type="dxa"/>
          </w:tcPr>
          <w:p w14:paraId="10A0402A" w14:textId="77777777" w:rsidR="00283A2E" w:rsidRPr="00354C71" w:rsidRDefault="00283A2E" w:rsidP="00CF400F">
            <w:pPr>
              <w:pStyle w:val="TableList"/>
            </w:pPr>
          </w:p>
        </w:tc>
      </w:tr>
      <w:tr w:rsidR="00EB0674" w:rsidRPr="00354C71" w14:paraId="18623F9E" w14:textId="77777777" w:rsidTr="00CF400F">
        <w:tc>
          <w:tcPr>
            <w:tcW w:w="1511" w:type="dxa"/>
          </w:tcPr>
          <w:p w14:paraId="5F4D7283" w14:textId="2D183E66" w:rsidR="00EB0674" w:rsidRPr="00354C71" w:rsidRDefault="00EB0674" w:rsidP="00CF400F">
            <w:pPr>
              <w:pStyle w:val="TableList"/>
            </w:pPr>
            <w:r>
              <w:t>SSW:7500</w:t>
            </w:r>
          </w:p>
        </w:tc>
        <w:tc>
          <w:tcPr>
            <w:tcW w:w="5760" w:type="dxa"/>
          </w:tcPr>
          <w:p w14:paraId="392EFB13" w14:textId="3A56389D" w:rsidR="00EB0674" w:rsidRPr="00354C71" w:rsidRDefault="00EB0674" w:rsidP="00CF400F">
            <w:pPr>
              <w:pStyle w:val="TableList"/>
            </w:pPr>
            <w:r>
              <w:t>Social, Economic, and Environmental Justice II</w:t>
            </w:r>
          </w:p>
        </w:tc>
        <w:tc>
          <w:tcPr>
            <w:tcW w:w="1152" w:type="dxa"/>
          </w:tcPr>
          <w:p w14:paraId="5A62DD3F" w14:textId="3088EDC3" w:rsidR="00EB0674" w:rsidRPr="00354C71" w:rsidRDefault="00EB0674" w:rsidP="00CF400F">
            <w:pPr>
              <w:pStyle w:val="TableList"/>
            </w:pPr>
            <w:r>
              <w:t>3 s.h.</w:t>
            </w:r>
          </w:p>
        </w:tc>
        <w:tc>
          <w:tcPr>
            <w:tcW w:w="2448" w:type="dxa"/>
          </w:tcPr>
          <w:p w14:paraId="1DCE8F75" w14:textId="77777777" w:rsidR="00EB0674" w:rsidRPr="00354C71" w:rsidRDefault="00EB0674" w:rsidP="00CF400F">
            <w:pPr>
              <w:pStyle w:val="TableList"/>
            </w:pPr>
          </w:p>
        </w:tc>
      </w:tr>
      <w:tr w:rsidR="00EB0674" w:rsidRPr="00354C71" w14:paraId="0CE1E89E" w14:textId="77777777" w:rsidTr="00CF400F">
        <w:tc>
          <w:tcPr>
            <w:tcW w:w="1511" w:type="dxa"/>
          </w:tcPr>
          <w:p w14:paraId="7D09CC9A" w14:textId="4827185E" w:rsidR="00EB0674" w:rsidRPr="00354C71" w:rsidRDefault="00EB0674" w:rsidP="00CF400F">
            <w:pPr>
              <w:pStyle w:val="TableList"/>
            </w:pPr>
            <w:r>
              <w:t>SSW:7550</w:t>
            </w:r>
          </w:p>
        </w:tc>
        <w:tc>
          <w:tcPr>
            <w:tcW w:w="5760" w:type="dxa"/>
          </w:tcPr>
          <w:p w14:paraId="7BFB310B" w14:textId="6D0CD9E5" w:rsidR="00EB0674" w:rsidRPr="00354C71" w:rsidRDefault="00EB0674" w:rsidP="00CF400F">
            <w:pPr>
              <w:pStyle w:val="TableList"/>
            </w:pPr>
            <w:r>
              <w:t>Program and Practice Evaluation</w:t>
            </w:r>
          </w:p>
        </w:tc>
        <w:tc>
          <w:tcPr>
            <w:tcW w:w="1152" w:type="dxa"/>
          </w:tcPr>
          <w:p w14:paraId="6E9571FF" w14:textId="5B29DD67" w:rsidR="00EB0674" w:rsidRPr="00354C71" w:rsidRDefault="00EB0674" w:rsidP="00CF400F">
            <w:pPr>
              <w:pStyle w:val="TableList"/>
            </w:pPr>
            <w:r>
              <w:t>3 s.h.</w:t>
            </w:r>
          </w:p>
        </w:tc>
        <w:tc>
          <w:tcPr>
            <w:tcW w:w="2448" w:type="dxa"/>
          </w:tcPr>
          <w:p w14:paraId="76433F57" w14:textId="77777777" w:rsidR="00EB0674" w:rsidRPr="00354C71" w:rsidRDefault="00EB0674" w:rsidP="00CF400F">
            <w:pPr>
              <w:pStyle w:val="TableList"/>
            </w:pPr>
          </w:p>
        </w:tc>
      </w:tr>
    </w:tbl>
    <w:p w14:paraId="619E8F67" w14:textId="337F5CA2" w:rsidR="00283A2E" w:rsidRPr="00354C71" w:rsidRDefault="000E2215" w:rsidP="00283A2E">
      <w:pPr>
        <w:pStyle w:val="Heading2"/>
      </w:pPr>
      <w:r>
        <w:t xml:space="preserve">Professional </w:t>
      </w:r>
      <w:r w:rsidR="00283A2E" w:rsidRPr="00354C71">
        <w:t>Education Course Requirements</w:t>
      </w:r>
    </w:p>
    <w:p w14:paraId="1AF05F2D" w14:textId="66EE5DDA" w:rsidR="00283A2E" w:rsidRPr="00354C71" w:rsidRDefault="00283A2E" w:rsidP="00283A2E">
      <w:pPr>
        <w:pStyle w:val="Heading3"/>
      </w:pPr>
      <w:r w:rsidRPr="00354C71">
        <w:t>General Education (Complete at least one of the following</w:t>
      </w:r>
      <w:r w:rsidR="00E777CD">
        <w:t xml:space="preserve"> courses)</w:t>
      </w:r>
    </w:p>
    <w:tbl>
      <w:tblPr>
        <w:tblStyle w:val="TableGrid"/>
        <w:tblW w:w="10871" w:type="dxa"/>
        <w:tblLayout w:type="fixed"/>
        <w:tblCellMar>
          <w:left w:w="72" w:type="dxa"/>
          <w:right w:w="72" w:type="dxa"/>
        </w:tblCellMar>
        <w:tblLook w:val="04A0" w:firstRow="1" w:lastRow="0" w:firstColumn="1" w:lastColumn="0" w:noHBand="0" w:noVBand="1"/>
        <w:tblCaption w:val="General Education course options"/>
      </w:tblPr>
      <w:tblGrid>
        <w:gridCol w:w="1511"/>
        <w:gridCol w:w="5760"/>
        <w:gridCol w:w="1152"/>
        <w:gridCol w:w="2448"/>
      </w:tblGrid>
      <w:tr w:rsidR="00283A2E" w:rsidRPr="00354C71" w14:paraId="3B060082" w14:textId="77777777" w:rsidTr="00CF400F">
        <w:trPr>
          <w:tblHeader/>
        </w:trPr>
        <w:tc>
          <w:tcPr>
            <w:tcW w:w="1511" w:type="dxa"/>
          </w:tcPr>
          <w:p w14:paraId="12800563" w14:textId="77777777" w:rsidR="00283A2E" w:rsidRPr="00354C71" w:rsidRDefault="00283A2E" w:rsidP="00CF400F">
            <w:pPr>
              <w:pStyle w:val="TableList"/>
              <w:jc w:val="center"/>
            </w:pPr>
            <w:r w:rsidRPr="00354C71">
              <w:t>Course</w:t>
            </w:r>
          </w:p>
        </w:tc>
        <w:tc>
          <w:tcPr>
            <w:tcW w:w="5760" w:type="dxa"/>
          </w:tcPr>
          <w:p w14:paraId="545B57BE" w14:textId="77777777" w:rsidR="00283A2E" w:rsidRPr="00354C71" w:rsidRDefault="00283A2E" w:rsidP="00CF400F">
            <w:pPr>
              <w:pStyle w:val="TableList"/>
              <w:jc w:val="center"/>
            </w:pPr>
            <w:r w:rsidRPr="00354C71">
              <w:t>Course Title</w:t>
            </w:r>
          </w:p>
        </w:tc>
        <w:tc>
          <w:tcPr>
            <w:tcW w:w="1152" w:type="dxa"/>
          </w:tcPr>
          <w:p w14:paraId="4F41F761" w14:textId="77777777" w:rsidR="00283A2E" w:rsidRPr="00354C71" w:rsidRDefault="00283A2E" w:rsidP="00CF400F">
            <w:pPr>
              <w:pStyle w:val="TableList"/>
              <w:jc w:val="center"/>
            </w:pPr>
            <w:r w:rsidRPr="00354C71">
              <w:t>Credit</w:t>
            </w:r>
          </w:p>
        </w:tc>
        <w:tc>
          <w:tcPr>
            <w:tcW w:w="2448" w:type="dxa"/>
          </w:tcPr>
          <w:p w14:paraId="30BC1889" w14:textId="77777777" w:rsidR="00283A2E" w:rsidRPr="00354C71" w:rsidRDefault="00283A2E" w:rsidP="00CF400F">
            <w:pPr>
              <w:pStyle w:val="TableList"/>
              <w:jc w:val="center"/>
            </w:pPr>
            <w:r w:rsidRPr="00354C71">
              <w:t>Session/Substitute</w:t>
            </w:r>
          </w:p>
        </w:tc>
      </w:tr>
      <w:tr w:rsidR="00F12B26" w:rsidRPr="00354C71" w14:paraId="3A9E1A23" w14:textId="77777777" w:rsidTr="00CF400F">
        <w:tc>
          <w:tcPr>
            <w:tcW w:w="1511" w:type="dxa"/>
          </w:tcPr>
          <w:p w14:paraId="2B1E667E" w14:textId="767143F0" w:rsidR="00F12B26" w:rsidRPr="00354C71" w:rsidRDefault="00F12B26" w:rsidP="00F12B26">
            <w:pPr>
              <w:pStyle w:val="TableList"/>
            </w:pPr>
            <w:r w:rsidRPr="00354C71">
              <w:t>EDTL:4950</w:t>
            </w:r>
          </w:p>
        </w:tc>
        <w:tc>
          <w:tcPr>
            <w:tcW w:w="5760" w:type="dxa"/>
          </w:tcPr>
          <w:p w14:paraId="484EC617" w14:textId="72483C08" w:rsidR="00F12B26" w:rsidRPr="00354C71" w:rsidRDefault="00F12B26" w:rsidP="00F12B26">
            <w:pPr>
              <w:pStyle w:val="TableList"/>
            </w:pPr>
            <w:r w:rsidRPr="00354C71">
              <w:t>Behavioral and Social Interventions</w:t>
            </w:r>
          </w:p>
        </w:tc>
        <w:tc>
          <w:tcPr>
            <w:tcW w:w="1152" w:type="dxa"/>
          </w:tcPr>
          <w:p w14:paraId="111243CA" w14:textId="5833E3D5" w:rsidR="00F12B26" w:rsidRPr="00354C71" w:rsidRDefault="00F12B26" w:rsidP="00F12B26">
            <w:pPr>
              <w:pStyle w:val="TableList"/>
            </w:pPr>
            <w:r w:rsidRPr="00354C71">
              <w:t>3 s.h.</w:t>
            </w:r>
          </w:p>
        </w:tc>
        <w:tc>
          <w:tcPr>
            <w:tcW w:w="2448" w:type="dxa"/>
          </w:tcPr>
          <w:p w14:paraId="04BF5149" w14:textId="0FC7D588" w:rsidR="00F12B26" w:rsidRPr="00354C71" w:rsidRDefault="00F12B26" w:rsidP="00F12B26">
            <w:pPr>
              <w:pStyle w:val="TableList"/>
            </w:pPr>
          </w:p>
        </w:tc>
      </w:tr>
      <w:tr w:rsidR="004125EB" w:rsidRPr="00354C71" w14:paraId="0AB4F833" w14:textId="77777777" w:rsidTr="00CF400F">
        <w:tc>
          <w:tcPr>
            <w:tcW w:w="1511" w:type="dxa"/>
          </w:tcPr>
          <w:p w14:paraId="38AEF901" w14:textId="6CFCD669" w:rsidR="004125EB" w:rsidRPr="00354C71" w:rsidRDefault="004125EB" w:rsidP="004125EB">
            <w:pPr>
              <w:pStyle w:val="TableList"/>
            </w:pPr>
            <w:r w:rsidRPr="00354C71">
              <w:t>E</w:t>
            </w:r>
            <w:r>
              <w:t>PLS</w:t>
            </w:r>
            <w:r w:rsidRPr="00354C71">
              <w:t>:3000</w:t>
            </w:r>
          </w:p>
        </w:tc>
        <w:tc>
          <w:tcPr>
            <w:tcW w:w="5760" w:type="dxa"/>
          </w:tcPr>
          <w:p w14:paraId="2B93646C" w14:textId="3ABA64D8" w:rsidR="004125EB" w:rsidRPr="00354C71" w:rsidRDefault="004125EB" w:rsidP="004125EB">
            <w:pPr>
              <w:pStyle w:val="TableList"/>
            </w:pPr>
            <w:r w:rsidRPr="00354C71">
              <w:t>Foundations of Education</w:t>
            </w:r>
          </w:p>
        </w:tc>
        <w:tc>
          <w:tcPr>
            <w:tcW w:w="1152" w:type="dxa"/>
          </w:tcPr>
          <w:p w14:paraId="50803A88" w14:textId="1BBB7F1F" w:rsidR="004125EB" w:rsidRPr="00354C71" w:rsidRDefault="004125EB" w:rsidP="004125EB">
            <w:pPr>
              <w:pStyle w:val="TableList"/>
            </w:pPr>
            <w:r w:rsidRPr="00354C71">
              <w:t>3 s.h.</w:t>
            </w:r>
          </w:p>
        </w:tc>
        <w:tc>
          <w:tcPr>
            <w:tcW w:w="2448" w:type="dxa"/>
          </w:tcPr>
          <w:p w14:paraId="62524F31" w14:textId="77777777" w:rsidR="004125EB" w:rsidRPr="00354C71" w:rsidRDefault="004125EB" w:rsidP="004125EB">
            <w:pPr>
              <w:pStyle w:val="TableList"/>
            </w:pPr>
          </w:p>
        </w:tc>
      </w:tr>
      <w:tr w:rsidR="004125EB" w:rsidRPr="00354C71" w14:paraId="1F93808D" w14:textId="77777777" w:rsidTr="00CF400F">
        <w:tc>
          <w:tcPr>
            <w:tcW w:w="1511" w:type="dxa"/>
          </w:tcPr>
          <w:p w14:paraId="704E52AA" w14:textId="77777777" w:rsidR="004125EB" w:rsidRPr="00354C71" w:rsidRDefault="004125EB" w:rsidP="004125EB">
            <w:pPr>
              <w:pStyle w:val="TableList"/>
            </w:pPr>
            <w:r w:rsidRPr="00354C71">
              <w:t>EPLS:5130</w:t>
            </w:r>
          </w:p>
        </w:tc>
        <w:tc>
          <w:tcPr>
            <w:tcW w:w="5760" w:type="dxa"/>
          </w:tcPr>
          <w:p w14:paraId="07C642FD" w14:textId="77777777" w:rsidR="004125EB" w:rsidRPr="00354C71" w:rsidRDefault="004125EB" w:rsidP="004125EB">
            <w:pPr>
              <w:pStyle w:val="TableList"/>
            </w:pPr>
            <w:r w:rsidRPr="00354C71">
              <w:t>Sociology of Education</w:t>
            </w:r>
          </w:p>
        </w:tc>
        <w:tc>
          <w:tcPr>
            <w:tcW w:w="1152" w:type="dxa"/>
          </w:tcPr>
          <w:p w14:paraId="5C04A7DE" w14:textId="77777777" w:rsidR="004125EB" w:rsidRPr="00354C71" w:rsidRDefault="004125EB" w:rsidP="004125EB">
            <w:pPr>
              <w:pStyle w:val="TableList"/>
            </w:pPr>
            <w:r w:rsidRPr="00354C71">
              <w:t>3 s.h.</w:t>
            </w:r>
          </w:p>
        </w:tc>
        <w:tc>
          <w:tcPr>
            <w:tcW w:w="2448" w:type="dxa"/>
          </w:tcPr>
          <w:p w14:paraId="39A8E630" w14:textId="77777777" w:rsidR="004125EB" w:rsidRPr="00354C71" w:rsidRDefault="004125EB" w:rsidP="004125EB">
            <w:pPr>
              <w:pStyle w:val="TableList"/>
            </w:pPr>
          </w:p>
        </w:tc>
      </w:tr>
      <w:tr w:rsidR="004125EB" w:rsidRPr="00354C71" w14:paraId="514654F2" w14:textId="77777777" w:rsidTr="00CF400F">
        <w:tc>
          <w:tcPr>
            <w:tcW w:w="1511" w:type="dxa"/>
          </w:tcPr>
          <w:p w14:paraId="7E05AADB" w14:textId="7E2AA8AE" w:rsidR="004125EB" w:rsidRPr="00354C71" w:rsidRDefault="004125EB" w:rsidP="004125EB">
            <w:pPr>
              <w:pStyle w:val="TableList"/>
            </w:pPr>
            <w:r w:rsidRPr="00354C71">
              <w:t>PSQF:4133</w:t>
            </w:r>
          </w:p>
        </w:tc>
        <w:tc>
          <w:tcPr>
            <w:tcW w:w="5760" w:type="dxa"/>
          </w:tcPr>
          <w:p w14:paraId="3A788F91" w14:textId="459608C2" w:rsidR="004125EB" w:rsidRPr="00354C71" w:rsidRDefault="004125EB" w:rsidP="004125EB">
            <w:pPr>
              <w:pStyle w:val="TableList"/>
            </w:pPr>
            <w:r w:rsidRPr="00354C71">
              <w:t>Adolescent and Young Adult</w:t>
            </w:r>
          </w:p>
        </w:tc>
        <w:tc>
          <w:tcPr>
            <w:tcW w:w="1152" w:type="dxa"/>
          </w:tcPr>
          <w:p w14:paraId="3E2878D4" w14:textId="27DAC389" w:rsidR="004125EB" w:rsidRPr="00354C71" w:rsidRDefault="004125EB" w:rsidP="004125EB">
            <w:pPr>
              <w:pStyle w:val="TableList"/>
            </w:pPr>
            <w:r w:rsidRPr="00354C71">
              <w:t>3 s.h.</w:t>
            </w:r>
          </w:p>
        </w:tc>
        <w:tc>
          <w:tcPr>
            <w:tcW w:w="2448" w:type="dxa"/>
          </w:tcPr>
          <w:p w14:paraId="31B03DF9" w14:textId="77777777" w:rsidR="004125EB" w:rsidRPr="00354C71" w:rsidRDefault="004125EB" w:rsidP="004125EB">
            <w:pPr>
              <w:pStyle w:val="TableList"/>
            </w:pPr>
          </w:p>
        </w:tc>
      </w:tr>
      <w:tr w:rsidR="0000388C" w:rsidRPr="00354C71" w14:paraId="12EF8362" w14:textId="77777777" w:rsidTr="00CF400F">
        <w:tc>
          <w:tcPr>
            <w:tcW w:w="1511" w:type="dxa"/>
          </w:tcPr>
          <w:p w14:paraId="1E62F6BC" w14:textId="51186945" w:rsidR="0000388C" w:rsidRPr="00354C71" w:rsidRDefault="0000388C" w:rsidP="0000388C">
            <w:pPr>
              <w:pStyle w:val="TableList"/>
            </w:pPr>
            <w:r>
              <w:t>PSQF:4136</w:t>
            </w:r>
          </w:p>
        </w:tc>
        <w:tc>
          <w:tcPr>
            <w:tcW w:w="5760" w:type="dxa"/>
          </w:tcPr>
          <w:p w14:paraId="55A03ED2" w14:textId="308B5289" w:rsidR="0000388C" w:rsidRPr="00354C71" w:rsidRDefault="0000388C" w:rsidP="0000388C">
            <w:pPr>
              <w:pStyle w:val="TableList"/>
            </w:pPr>
            <w:r>
              <w:t>Home/School/Community Partnerships</w:t>
            </w:r>
          </w:p>
        </w:tc>
        <w:tc>
          <w:tcPr>
            <w:tcW w:w="1152" w:type="dxa"/>
          </w:tcPr>
          <w:p w14:paraId="7F96E4CA" w14:textId="6BEA1CC5" w:rsidR="0000388C" w:rsidRPr="00354C71" w:rsidRDefault="0000388C" w:rsidP="0000388C">
            <w:pPr>
              <w:pStyle w:val="TableList"/>
            </w:pPr>
            <w:r>
              <w:t>3 s.h.</w:t>
            </w:r>
          </w:p>
        </w:tc>
        <w:tc>
          <w:tcPr>
            <w:tcW w:w="2448" w:type="dxa"/>
          </w:tcPr>
          <w:p w14:paraId="5AD405CE" w14:textId="77777777" w:rsidR="0000388C" w:rsidRPr="00354C71" w:rsidRDefault="0000388C" w:rsidP="0000388C">
            <w:pPr>
              <w:pStyle w:val="TableList"/>
            </w:pPr>
          </w:p>
        </w:tc>
      </w:tr>
      <w:tr w:rsidR="0000388C" w:rsidRPr="00354C71" w14:paraId="3C079B23" w14:textId="77777777" w:rsidTr="00CF400F">
        <w:tc>
          <w:tcPr>
            <w:tcW w:w="1511" w:type="dxa"/>
          </w:tcPr>
          <w:p w14:paraId="1A6F16EA" w14:textId="0E8C1612" w:rsidR="0000388C" w:rsidRPr="00354C71" w:rsidRDefault="0000388C" w:rsidP="0000388C">
            <w:pPr>
              <w:pStyle w:val="TableList"/>
            </w:pPr>
            <w:r w:rsidRPr="00354C71">
              <w:t>PSQF:6200</w:t>
            </w:r>
          </w:p>
        </w:tc>
        <w:tc>
          <w:tcPr>
            <w:tcW w:w="5760" w:type="dxa"/>
          </w:tcPr>
          <w:p w14:paraId="32CEDB49" w14:textId="2F3765F7" w:rsidR="0000388C" w:rsidRPr="00354C71" w:rsidRDefault="0000388C" w:rsidP="0000388C">
            <w:pPr>
              <w:pStyle w:val="TableList"/>
            </w:pPr>
            <w:r w:rsidRPr="00354C71">
              <w:t>Educational Psychology</w:t>
            </w:r>
          </w:p>
        </w:tc>
        <w:tc>
          <w:tcPr>
            <w:tcW w:w="1152" w:type="dxa"/>
          </w:tcPr>
          <w:p w14:paraId="44BF55E9" w14:textId="7B4F7BC2" w:rsidR="0000388C" w:rsidRPr="00354C71" w:rsidRDefault="0000388C" w:rsidP="0000388C">
            <w:pPr>
              <w:pStyle w:val="TableList"/>
            </w:pPr>
            <w:r w:rsidRPr="00354C71">
              <w:t>3 s.h.</w:t>
            </w:r>
          </w:p>
        </w:tc>
        <w:tc>
          <w:tcPr>
            <w:tcW w:w="2448" w:type="dxa"/>
          </w:tcPr>
          <w:p w14:paraId="7B4FB60A" w14:textId="77777777" w:rsidR="0000388C" w:rsidRPr="00354C71" w:rsidRDefault="0000388C" w:rsidP="0000388C">
            <w:pPr>
              <w:pStyle w:val="TableList"/>
            </w:pPr>
          </w:p>
        </w:tc>
      </w:tr>
      <w:tr w:rsidR="0000388C" w:rsidRPr="00354C71" w14:paraId="3D9B395F" w14:textId="77777777" w:rsidTr="00CF400F">
        <w:tc>
          <w:tcPr>
            <w:tcW w:w="1511" w:type="dxa"/>
          </w:tcPr>
          <w:p w14:paraId="28725273" w14:textId="77777777" w:rsidR="0000388C" w:rsidRPr="00354C71" w:rsidRDefault="0000388C" w:rsidP="0000388C">
            <w:pPr>
              <w:pStyle w:val="TableList"/>
            </w:pPr>
            <w:r w:rsidRPr="00354C71">
              <w:t>PSQF:6206</w:t>
            </w:r>
          </w:p>
        </w:tc>
        <w:tc>
          <w:tcPr>
            <w:tcW w:w="5760" w:type="dxa"/>
          </w:tcPr>
          <w:p w14:paraId="44D1BC07" w14:textId="77777777" w:rsidR="0000388C" w:rsidRPr="00354C71" w:rsidRDefault="0000388C" w:rsidP="0000388C">
            <w:pPr>
              <w:pStyle w:val="TableList"/>
            </w:pPr>
            <w:r w:rsidRPr="00354C71">
              <w:t>Advanced Child Development</w:t>
            </w:r>
          </w:p>
        </w:tc>
        <w:tc>
          <w:tcPr>
            <w:tcW w:w="1152" w:type="dxa"/>
          </w:tcPr>
          <w:p w14:paraId="3D271F80" w14:textId="77777777" w:rsidR="0000388C" w:rsidRPr="00354C71" w:rsidRDefault="0000388C" w:rsidP="0000388C">
            <w:pPr>
              <w:pStyle w:val="TableList"/>
            </w:pPr>
            <w:r w:rsidRPr="00354C71">
              <w:t>3 s.h.</w:t>
            </w:r>
          </w:p>
        </w:tc>
        <w:tc>
          <w:tcPr>
            <w:tcW w:w="2448" w:type="dxa"/>
          </w:tcPr>
          <w:p w14:paraId="20F04BDE" w14:textId="77777777" w:rsidR="0000388C" w:rsidRPr="00354C71" w:rsidRDefault="0000388C" w:rsidP="0000388C">
            <w:pPr>
              <w:pStyle w:val="TableList"/>
            </w:pPr>
          </w:p>
        </w:tc>
      </w:tr>
    </w:tbl>
    <w:p w14:paraId="4B8663DC" w14:textId="0F7231A4" w:rsidR="00283A2E" w:rsidRPr="00354C71" w:rsidRDefault="003D7FB3" w:rsidP="00283A2E">
      <w:pPr>
        <w:pStyle w:val="Heading3"/>
      </w:pPr>
      <w:r w:rsidRPr="00354C71">
        <w:t>S</w:t>
      </w:r>
      <w:r>
        <w:t xml:space="preserve">pecial Education, including students </w:t>
      </w:r>
      <w:r w:rsidR="00283A2E" w:rsidRPr="00354C71">
        <w:t>with Disabilities</w:t>
      </w:r>
      <w:r>
        <w:t xml:space="preserve"> and who </w:t>
      </w:r>
      <w:r w:rsidR="00283A2E" w:rsidRPr="00354C71">
        <w:t>are Gifted and Talented</w:t>
      </w:r>
      <w:r>
        <w:t xml:space="preserve"> </w:t>
      </w:r>
    </w:p>
    <w:tbl>
      <w:tblPr>
        <w:tblStyle w:val="TableGrid"/>
        <w:tblW w:w="10871" w:type="dxa"/>
        <w:tblLayout w:type="fixed"/>
        <w:tblCellMar>
          <w:left w:w="72" w:type="dxa"/>
          <w:right w:w="72" w:type="dxa"/>
        </w:tblCellMar>
        <w:tblLook w:val="04A0" w:firstRow="1" w:lastRow="0" w:firstColumn="1" w:lastColumn="0" w:noHBand="0" w:noVBand="1"/>
        <w:tblCaption w:val="Students with disabilities, students who are gifted and talented course requirement"/>
      </w:tblPr>
      <w:tblGrid>
        <w:gridCol w:w="1511"/>
        <w:gridCol w:w="5760"/>
        <w:gridCol w:w="1152"/>
        <w:gridCol w:w="2448"/>
      </w:tblGrid>
      <w:tr w:rsidR="00283A2E" w:rsidRPr="00354C71" w14:paraId="78054D5F" w14:textId="77777777" w:rsidTr="00CF400F">
        <w:trPr>
          <w:tblHeader/>
        </w:trPr>
        <w:tc>
          <w:tcPr>
            <w:tcW w:w="1511" w:type="dxa"/>
          </w:tcPr>
          <w:p w14:paraId="7DB1C2FD" w14:textId="77777777" w:rsidR="00283A2E" w:rsidRPr="00354C71" w:rsidRDefault="00283A2E" w:rsidP="00CF400F">
            <w:pPr>
              <w:pStyle w:val="TableList"/>
              <w:jc w:val="center"/>
            </w:pPr>
            <w:r w:rsidRPr="00354C71">
              <w:t>Course</w:t>
            </w:r>
          </w:p>
        </w:tc>
        <w:tc>
          <w:tcPr>
            <w:tcW w:w="5760" w:type="dxa"/>
          </w:tcPr>
          <w:p w14:paraId="27925C79" w14:textId="77777777" w:rsidR="00283A2E" w:rsidRPr="00354C71" w:rsidRDefault="00283A2E" w:rsidP="00CF400F">
            <w:pPr>
              <w:pStyle w:val="TableList"/>
              <w:jc w:val="center"/>
            </w:pPr>
            <w:r w:rsidRPr="00354C71">
              <w:t>Course Title</w:t>
            </w:r>
          </w:p>
        </w:tc>
        <w:tc>
          <w:tcPr>
            <w:tcW w:w="1152" w:type="dxa"/>
          </w:tcPr>
          <w:p w14:paraId="34F24B79" w14:textId="77777777" w:rsidR="00283A2E" w:rsidRPr="00354C71" w:rsidRDefault="00283A2E" w:rsidP="00CF400F">
            <w:pPr>
              <w:pStyle w:val="TableList"/>
              <w:jc w:val="center"/>
            </w:pPr>
            <w:r w:rsidRPr="00354C71">
              <w:t>Credit</w:t>
            </w:r>
          </w:p>
        </w:tc>
        <w:tc>
          <w:tcPr>
            <w:tcW w:w="2448" w:type="dxa"/>
          </w:tcPr>
          <w:p w14:paraId="4E463FAA" w14:textId="77777777" w:rsidR="00283A2E" w:rsidRPr="00354C71" w:rsidRDefault="00283A2E" w:rsidP="00CF400F">
            <w:pPr>
              <w:pStyle w:val="TableList"/>
              <w:jc w:val="center"/>
            </w:pPr>
            <w:r w:rsidRPr="00354C71">
              <w:t>Session/Substitute</w:t>
            </w:r>
          </w:p>
        </w:tc>
      </w:tr>
      <w:tr w:rsidR="00283A2E" w:rsidRPr="00354C71" w14:paraId="31945A81" w14:textId="77777777" w:rsidTr="00CF400F">
        <w:tc>
          <w:tcPr>
            <w:tcW w:w="1511" w:type="dxa"/>
          </w:tcPr>
          <w:p w14:paraId="7E7635EF" w14:textId="77777777" w:rsidR="00283A2E" w:rsidRPr="00354C71" w:rsidRDefault="00283A2E" w:rsidP="00CF400F">
            <w:pPr>
              <w:pStyle w:val="TableList"/>
            </w:pPr>
            <w:r w:rsidRPr="00354C71">
              <w:t>EDTL:4900</w:t>
            </w:r>
          </w:p>
        </w:tc>
        <w:tc>
          <w:tcPr>
            <w:tcW w:w="5760" w:type="dxa"/>
          </w:tcPr>
          <w:p w14:paraId="18001EEB" w14:textId="77777777" w:rsidR="00283A2E" w:rsidRPr="00354C71" w:rsidRDefault="00283A2E" w:rsidP="00CF400F">
            <w:pPr>
              <w:pStyle w:val="TableList"/>
            </w:pPr>
            <w:r w:rsidRPr="00354C71">
              <w:t>Foundations of Special Education</w:t>
            </w:r>
          </w:p>
        </w:tc>
        <w:tc>
          <w:tcPr>
            <w:tcW w:w="1152" w:type="dxa"/>
          </w:tcPr>
          <w:p w14:paraId="57AED20B" w14:textId="77777777" w:rsidR="00283A2E" w:rsidRPr="00354C71" w:rsidRDefault="00283A2E" w:rsidP="00CF400F">
            <w:pPr>
              <w:pStyle w:val="TableList"/>
            </w:pPr>
            <w:r w:rsidRPr="00354C71">
              <w:t>3 s.h.</w:t>
            </w:r>
          </w:p>
        </w:tc>
        <w:tc>
          <w:tcPr>
            <w:tcW w:w="2448" w:type="dxa"/>
          </w:tcPr>
          <w:p w14:paraId="68BCE46F" w14:textId="77777777" w:rsidR="00283A2E" w:rsidRPr="00354C71" w:rsidRDefault="00283A2E" w:rsidP="00CF400F">
            <w:pPr>
              <w:pStyle w:val="TableList"/>
            </w:pPr>
          </w:p>
        </w:tc>
      </w:tr>
    </w:tbl>
    <w:p w14:paraId="306E17E9" w14:textId="4D4495EE" w:rsidR="00A36C56" w:rsidRDefault="00A36C56" w:rsidP="00A36C56">
      <w:pPr>
        <w:pStyle w:val="Heading3"/>
      </w:pPr>
      <w:r>
        <w:t>Electives</w:t>
      </w:r>
    </w:p>
    <w:p w14:paraId="1625981E" w14:textId="7F649DD3" w:rsidR="00A36C56" w:rsidRPr="00354C71" w:rsidRDefault="003D7FB3" w:rsidP="007C65A5">
      <w:pPr>
        <w:pStyle w:val="Heading4"/>
      </w:pPr>
      <w:r>
        <w:t>Courses are not required but are suggest</w:t>
      </w:r>
      <w:r w:rsidR="004125EB">
        <w:t>ions</w:t>
      </w:r>
      <w:r>
        <w:t xml:space="preserve"> to become well prepared.</w:t>
      </w:r>
    </w:p>
    <w:tbl>
      <w:tblPr>
        <w:tblStyle w:val="TableGrid"/>
        <w:tblW w:w="10871" w:type="dxa"/>
        <w:tblLayout w:type="fixed"/>
        <w:tblCellMar>
          <w:left w:w="72" w:type="dxa"/>
          <w:right w:w="72" w:type="dxa"/>
        </w:tblCellMar>
        <w:tblLook w:val="04A0" w:firstRow="1" w:lastRow="0" w:firstColumn="1" w:lastColumn="0" w:noHBand="0" w:noVBand="1"/>
        <w:tblCaption w:val="Special Education course options"/>
      </w:tblPr>
      <w:tblGrid>
        <w:gridCol w:w="1511"/>
        <w:gridCol w:w="5760"/>
        <w:gridCol w:w="1152"/>
        <w:gridCol w:w="2448"/>
      </w:tblGrid>
      <w:tr w:rsidR="00A36C56" w:rsidRPr="00354C71" w14:paraId="4FEDF12F" w14:textId="77777777" w:rsidTr="00B679CF">
        <w:trPr>
          <w:tblHeader/>
        </w:trPr>
        <w:tc>
          <w:tcPr>
            <w:tcW w:w="1511" w:type="dxa"/>
          </w:tcPr>
          <w:p w14:paraId="3B49869F" w14:textId="77777777" w:rsidR="00A36C56" w:rsidRPr="00354C71" w:rsidRDefault="00A36C56" w:rsidP="00B679CF">
            <w:pPr>
              <w:pStyle w:val="TableList"/>
              <w:jc w:val="center"/>
            </w:pPr>
            <w:r w:rsidRPr="00354C71">
              <w:t>Course</w:t>
            </w:r>
          </w:p>
        </w:tc>
        <w:tc>
          <w:tcPr>
            <w:tcW w:w="5760" w:type="dxa"/>
          </w:tcPr>
          <w:p w14:paraId="0EBE65CB" w14:textId="77777777" w:rsidR="00A36C56" w:rsidRPr="00354C71" w:rsidRDefault="00A36C56" w:rsidP="00B679CF">
            <w:pPr>
              <w:pStyle w:val="TableList"/>
              <w:jc w:val="center"/>
            </w:pPr>
            <w:r w:rsidRPr="00354C71">
              <w:t>Course Title</w:t>
            </w:r>
          </w:p>
        </w:tc>
        <w:tc>
          <w:tcPr>
            <w:tcW w:w="1152" w:type="dxa"/>
          </w:tcPr>
          <w:p w14:paraId="3953E308" w14:textId="77777777" w:rsidR="00A36C56" w:rsidRPr="00354C71" w:rsidRDefault="00A36C56" w:rsidP="00B679CF">
            <w:pPr>
              <w:pStyle w:val="TableList"/>
              <w:jc w:val="center"/>
            </w:pPr>
            <w:r w:rsidRPr="00354C71">
              <w:t>Credit</w:t>
            </w:r>
          </w:p>
        </w:tc>
        <w:tc>
          <w:tcPr>
            <w:tcW w:w="2448" w:type="dxa"/>
          </w:tcPr>
          <w:p w14:paraId="62396BEB" w14:textId="77777777" w:rsidR="00A36C56" w:rsidRPr="00354C71" w:rsidRDefault="00A36C56" w:rsidP="00B679CF">
            <w:pPr>
              <w:pStyle w:val="TableList"/>
              <w:jc w:val="center"/>
            </w:pPr>
            <w:r w:rsidRPr="00354C71">
              <w:t>Session/Substitute</w:t>
            </w:r>
          </w:p>
        </w:tc>
      </w:tr>
      <w:tr w:rsidR="00A36C56" w:rsidRPr="00354C71" w14:paraId="1D7D38B7" w14:textId="77777777" w:rsidTr="00B679CF">
        <w:tc>
          <w:tcPr>
            <w:tcW w:w="1511" w:type="dxa"/>
          </w:tcPr>
          <w:p w14:paraId="764A779B" w14:textId="77777777" w:rsidR="00A36C56" w:rsidRPr="00354C71" w:rsidRDefault="00A36C56" w:rsidP="00B679CF">
            <w:pPr>
              <w:pStyle w:val="TableList"/>
            </w:pPr>
            <w:r w:rsidRPr="00354C71">
              <w:t>EDTL:4137</w:t>
            </w:r>
          </w:p>
        </w:tc>
        <w:tc>
          <w:tcPr>
            <w:tcW w:w="5760" w:type="dxa"/>
          </w:tcPr>
          <w:p w14:paraId="21DB65DA" w14:textId="77777777" w:rsidR="00A36C56" w:rsidRPr="00354C71" w:rsidRDefault="00A36C56" w:rsidP="00B679CF">
            <w:pPr>
              <w:pStyle w:val="TableList"/>
            </w:pPr>
            <w:r w:rsidRPr="00354C71">
              <w:t>Intro to Educating Gifted Students</w:t>
            </w:r>
          </w:p>
        </w:tc>
        <w:tc>
          <w:tcPr>
            <w:tcW w:w="1152" w:type="dxa"/>
          </w:tcPr>
          <w:p w14:paraId="78DF2F70" w14:textId="77777777" w:rsidR="00A36C56" w:rsidRPr="00354C71" w:rsidRDefault="00A36C56" w:rsidP="00B679CF">
            <w:pPr>
              <w:pStyle w:val="TableList"/>
            </w:pPr>
            <w:r w:rsidRPr="00354C71">
              <w:t>3 s.h.</w:t>
            </w:r>
          </w:p>
        </w:tc>
        <w:tc>
          <w:tcPr>
            <w:tcW w:w="2448" w:type="dxa"/>
          </w:tcPr>
          <w:p w14:paraId="252BD453" w14:textId="77777777" w:rsidR="00A36C56" w:rsidRPr="00354C71" w:rsidRDefault="00A36C56" w:rsidP="00B679CF">
            <w:pPr>
              <w:pStyle w:val="TableList"/>
            </w:pPr>
          </w:p>
        </w:tc>
      </w:tr>
      <w:tr w:rsidR="00A36C56" w:rsidRPr="00354C71" w14:paraId="5ED577B9" w14:textId="77777777" w:rsidTr="00B679CF">
        <w:tc>
          <w:tcPr>
            <w:tcW w:w="1511" w:type="dxa"/>
          </w:tcPr>
          <w:p w14:paraId="67F57FAC" w14:textId="77777777" w:rsidR="00A36C56" w:rsidRPr="00354C71" w:rsidRDefault="00A36C56" w:rsidP="00B679CF">
            <w:pPr>
              <w:pStyle w:val="TableList"/>
            </w:pPr>
            <w:r w:rsidRPr="00354C71">
              <w:t>EDTL:4940</w:t>
            </w:r>
          </w:p>
        </w:tc>
        <w:tc>
          <w:tcPr>
            <w:tcW w:w="5760" w:type="dxa"/>
          </w:tcPr>
          <w:p w14:paraId="502FD65B" w14:textId="77777777" w:rsidR="00A36C56" w:rsidRPr="00354C71" w:rsidRDefault="00A36C56" w:rsidP="00B679CF">
            <w:pPr>
              <w:pStyle w:val="TableList"/>
            </w:pPr>
            <w:r w:rsidRPr="00354C71">
              <w:t>Characteristics of Disabilities</w:t>
            </w:r>
          </w:p>
        </w:tc>
        <w:tc>
          <w:tcPr>
            <w:tcW w:w="1152" w:type="dxa"/>
          </w:tcPr>
          <w:p w14:paraId="563F37F9" w14:textId="77777777" w:rsidR="00A36C56" w:rsidRPr="00354C71" w:rsidRDefault="00A36C56" w:rsidP="00B679CF">
            <w:pPr>
              <w:pStyle w:val="TableList"/>
            </w:pPr>
            <w:r w:rsidRPr="00354C71">
              <w:t>3 s.h.</w:t>
            </w:r>
          </w:p>
        </w:tc>
        <w:tc>
          <w:tcPr>
            <w:tcW w:w="2448" w:type="dxa"/>
          </w:tcPr>
          <w:p w14:paraId="52534045" w14:textId="77777777" w:rsidR="00A36C56" w:rsidRPr="00354C71" w:rsidRDefault="00A36C56" w:rsidP="00B679CF">
            <w:pPr>
              <w:pStyle w:val="TableList"/>
            </w:pPr>
          </w:p>
        </w:tc>
      </w:tr>
      <w:tr w:rsidR="001E452F" w:rsidRPr="00354C71" w14:paraId="1D9A57E8" w14:textId="77777777" w:rsidTr="00B679CF">
        <w:tc>
          <w:tcPr>
            <w:tcW w:w="1511" w:type="dxa"/>
          </w:tcPr>
          <w:p w14:paraId="7236C02C" w14:textId="6AF45980" w:rsidR="001E452F" w:rsidRPr="00354C71" w:rsidRDefault="001E452F" w:rsidP="00A36C56">
            <w:pPr>
              <w:pStyle w:val="TableList"/>
            </w:pPr>
            <w:r>
              <w:t>EPLS:6201</w:t>
            </w:r>
          </w:p>
        </w:tc>
        <w:tc>
          <w:tcPr>
            <w:tcW w:w="5760" w:type="dxa"/>
          </w:tcPr>
          <w:p w14:paraId="397749F3" w14:textId="77A604CC" w:rsidR="001E452F" w:rsidRPr="00354C71" w:rsidRDefault="001E452F" w:rsidP="00A36C56">
            <w:pPr>
              <w:pStyle w:val="TableList"/>
            </w:pPr>
            <w:r>
              <w:t>Foundations of School Administration</w:t>
            </w:r>
          </w:p>
        </w:tc>
        <w:tc>
          <w:tcPr>
            <w:tcW w:w="1152" w:type="dxa"/>
          </w:tcPr>
          <w:p w14:paraId="305CD3C2" w14:textId="68690049" w:rsidR="001E452F" w:rsidRPr="00354C71" w:rsidRDefault="001E452F" w:rsidP="00A36C56">
            <w:pPr>
              <w:pStyle w:val="TableList"/>
            </w:pPr>
            <w:r>
              <w:t>3 s.h.</w:t>
            </w:r>
          </w:p>
        </w:tc>
        <w:tc>
          <w:tcPr>
            <w:tcW w:w="2448" w:type="dxa"/>
          </w:tcPr>
          <w:p w14:paraId="74348334" w14:textId="77777777" w:rsidR="001E452F" w:rsidRPr="00354C71" w:rsidRDefault="001E452F" w:rsidP="00A36C56">
            <w:pPr>
              <w:pStyle w:val="TableList"/>
            </w:pPr>
          </w:p>
        </w:tc>
      </w:tr>
      <w:tr w:rsidR="00A36C56" w:rsidRPr="00354C71" w14:paraId="49E9A446" w14:textId="77777777" w:rsidTr="00B679CF">
        <w:tc>
          <w:tcPr>
            <w:tcW w:w="1511" w:type="dxa"/>
          </w:tcPr>
          <w:p w14:paraId="3E5EDA2F" w14:textId="028E217F" w:rsidR="00A36C56" w:rsidRPr="00354C71" w:rsidRDefault="00A36C56" w:rsidP="00A36C56">
            <w:pPr>
              <w:pStyle w:val="TableList"/>
            </w:pPr>
            <w:r w:rsidRPr="00354C71">
              <w:t>EPLS:6236</w:t>
            </w:r>
          </w:p>
        </w:tc>
        <w:tc>
          <w:tcPr>
            <w:tcW w:w="5760" w:type="dxa"/>
          </w:tcPr>
          <w:p w14:paraId="57E51F14" w14:textId="0BB3A790" w:rsidR="00A36C56" w:rsidRPr="00354C71" w:rsidRDefault="00A36C56" w:rsidP="00A36C56">
            <w:pPr>
              <w:pStyle w:val="TableList"/>
            </w:pPr>
            <w:r w:rsidRPr="00354C71">
              <w:t>Special Needs</w:t>
            </w:r>
            <w:r w:rsidR="004125EB">
              <w:t xml:space="preserve"> Administration</w:t>
            </w:r>
          </w:p>
        </w:tc>
        <w:tc>
          <w:tcPr>
            <w:tcW w:w="1152" w:type="dxa"/>
          </w:tcPr>
          <w:p w14:paraId="0BE63296" w14:textId="365048D4" w:rsidR="00A36C56" w:rsidRPr="00354C71" w:rsidRDefault="00A36C56" w:rsidP="00A36C56">
            <w:pPr>
              <w:pStyle w:val="TableList"/>
            </w:pPr>
            <w:r w:rsidRPr="00354C71">
              <w:t>3 s.h.</w:t>
            </w:r>
          </w:p>
        </w:tc>
        <w:tc>
          <w:tcPr>
            <w:tcW w:w="2448" w:type="dxa"/>
          </w:tcPr>
          <w:p w14:paraId="192F62AF" w14:textId="77777777" w:rsidR="00A36C56" w:rsidRPr="00354C71" w:rsidRDefault="00A36C56" w:rsidP="00A36C56">
            <w:pPr>
              <w:pStyle w:val="TableList"/>
            </w:pPr>
          </w:p>
        </w:tc>
      </w:tr>
    </w:tbl>
    <w:p w14:paraId="1829CEB4" w14:textId="0A981DFD" w:rsidR="00283A2E" w:rsidRPr="00354C71" w:rsidRDefault="00283A2E" w:rsidP="00E777CD">
      <w:pPr>
        <w:pStyle w:val="Heading2"/>
      </w:pPr>
      <w:r w:rsidRPr="00354C71">
        <w:t>Practicum</w:t>
      </w:r>
    </w:p>
    <w:p w14:paraId="0691D5DF" w14:textId="299D372D" w:rsidR="00E777CD" w:rsidRDefault="00E777CD" w:rsidP="00E777CD">
      <w:pPr>
        <w:pStyle w:val="Heading3"/>
      </w:pPr>
      <w:bookmarkStart w:id="0" w:name="_Hlk21684591"/>
      <w:r>
        <w:t>Requirements</w:t>
      </w:r>
    </w:p>
    <w:p w14:paraId="23C67CA4" w14:textId="77777777" w:rsidR="00E777CD" w:rsidRDefault="00E777CD" w:rsidP="00E777CD">
      <w:pPr>
        <w:pStyle w:val="ListParagraph"/>
      </w:pPr>
      <w:r>
        <w:t xml:space="preserve">Practicum sites required to be at any of the Area Education Agencies in the State of Iowa, and other school districts by arrangement. Practicum must occur in school setting. Supervision of student must be under an experienced School Social Work practitioner/Licensed Social Worker to include experiences in assessment; direct services to children and families; consultation; staffing, community liaison and documentation; which leads to development of professional identity and disciplined use of self. </w:t>
      </w:r>
    </w:p>
    <w:p w14:paraId="10A87500" w14:textId="77777777" w:rsidR="00E777CD" w:rsidRDefault="00E777CD" w:rsidP="00E777CD">
      <w:pPr>
        <w:pStyle w:val="ListParagraph"/>
      </w:pPr>
      <w:r>
        <w:t>If a person has served two years as a school social worker, the practicum experience can be waived. This experience must be documented when application for licensure is submitted.</w:t>
      </w:r>
    </w:p>
    <w:p w14:paraId="16EB7E00" w14:textId="474C5707" w:rsidR="00283A2E" w:rsidRPr="00354C71" w:rsidRDefault="00283A2E" w:rsidP="00E777CD">
      <w:pPr>
        <w:pStyle w:val="Heading3"/>
        <w:pageBreakBefore/>
      </w:pPr>
      <w:r>
        <w:lastRenderedPageBreak/>
        <w:t>Complete the following course</w:t>
      </w:r>
      <w:r w:rsidR="00E777CD">
        <w:t>.</w:t>
      </w:r>
    </w:p>
    <w:tbl>
      <w:tblPr>
        <w:tblStyle w:val="TableGrid"/>
        <w:tblW w:w="10871" w:type="dxa"/>
        <w:tblLayout w:type="fixed"/>
        <w:tblCellMar>
          <w:left w:w="72" w:type="dxa"/>
          <w:right w:w="72" w:type="dxa"/>
        </w:tblCellMar>
        <w:tblLook w:val="04A0" w:firstRow="1" w:lastRow="0" w:firstColumn="1" w:lastColumn="0" w:noHBand="0" w:noVBand="1"/>
        <w:tblCaption w:val="Practicum course requirements"/>
      </w:tblPr>
      <w:tblGrid>
        <w:gridCol w:w="1511"/>
        <w:gridCol w:w="5760"/>
        <w:gridCol w:w="1152"/>
        <w:gridCol w:w="2448"/>
      </w:tblGrid>
      <w:tr w:rsidR="00283A2E" w:rsidRPr="00354C71" w14:paraId="786C279B" w14:textId="77777777" w:rsidTr="00CB305F">
        <w:trPr>
          <w:tblHeader/>
        </w:trPr>
        <w:tc>
          <w:tcPr>
            <w:tcW w:w="1511" w:type="dxa"/>
          </w:tcPr>
          <w:p w14:paraId="634D78BA" w14:textId="77777777" w:rsidR="00283A2E" w:rsidRPr="00354C71" w:rsidRDefault="00283A2E" w:rsidP="00CF400F">
            <w:pPr>
              <w:spacing w:before="0" w:after="0"/>
              <w:jc w:val="center"/>
              <w:rPr>
                <w:rFonts w:ascii="Arial" w:hAnsi="Arial"/>
              </w:rPr>
            </w:pPr>
            <w:r w:rsidRPr="00354C71">
              <w:rPr>
                <w:rFonts w:ascii="Arial" w:hAnsi="Arial"/>
              </w:rPr>
              <w:t>Course</w:t>
            </w:r>
          </w:p>
        </w:tc>
        <w:tc>
          <w:tcPr>
            <w:tcW w:w="5760" w:type="dxa"/>
          </w:tcPr>
          <w:p w14:paraId="2E1D5049" w14:textId="77777777" w:rsidR="00283A2E" w:rsidRPr="00354C71" w:rsidRDefault="00283A2E" w:rsidP="00CF400F">
            <w:pPr>
              <w:spacing w:before="0" w:after="0"/>
              <w:jc w:val="center"/>
              <w:rPr>
                <w:rFonts w:ascii="Arial" w:hAnsi="Arial"/>
              </w:rPr>
            </w:pPr>
            <w:r w:rsidRPr="00354C71">
              <w:rPr>
                <w:rFonts w:ascii="Arial" w:hAnsi="Arial"/>
              </w:rPr>
              <w:t>Course Title</w:t>
            </w:r>
          </w:p>
        </w:tc>
        <w:tc>
          <w:tcPr>
            <w:tcW w:w="1152" w:type="dxa"/>
          </w:tcPr>
          <w:p w14:paraId="359DDCC2" w14:textId="77777777" w:rsidR="00283A2E" w:rsidRPr="00354C71" w:rsidRDefault="00283A2E" w:rsidP="00CF400F">
            <w:pPr>
              <w:spacing w:before="0" w:after="0"/>
              <w:jc w:val="center"/>
              <w:rPr>
                <w:rFonts w:ascii="Arial" w:hAnsi="Arial"/>
              </w:rPr>
            </w:pPr>
            <w:r w:rsidRPr="00354C71">
              <w:rPr>
                <w:rFonts w:ascii="Arial" w:hAnsi="Arial"/>
              </w:rPr>
              <w:t>Credit</w:t>
            </w:r>
          </w:p>
        </w:tc>
        <w:tc>
          <w:tcPr>
            <w:tcW w:w="2448" w:type="dxa"/>
          </w:tcPr>
          <w:p w14:paraId="042AC8F6" w14:textId="77777777" w:rsidR="00283A2E" w:rsidRPr="00354C71" w:rsidRDefault="00283A2E" w:rsidP="00CF400F">
            <w:pPr>
              <w:spacing w:before="0" w:after="0"/>
              <w:jc w:val="center"/>
              <w:rPr>
                <w:rFonts w:ascii="Arial" w:hAnsi="Arial"/>
              </w:rPr>
            </w:pPr>
            <w:r w:rsidRPr="00354C71">
              <w:rPr>
                <w:rFonts w:ascii="Arial" w:hAnsi="Arial"/>
              </w:rPr>
              <w:t>Session/Substitute</w:t>
            </w:r>
          </w:p>
        </w:tc>
      </w:tr>
      <w:tr w:rsidR="003D7FB3" w:rsidRPr="00354C71" w14:paraId="7FB09DDB" w14:textId="77777777" w:rsidTr="00CB305F">
        <w:tc>
          <w:tcPr>
            <w:tcW w:w="1511" w:type="dxa"/>
          </w:tcPr>
          <w:p w14:paraId="5D9F627A" w14:textId="54BCCE7A" w:rsidR="003D7FB3" w:rsidRPr="00354C71" w:rsidRDefault="003D7FB3" w:rsidP="003D7FB3">
            <w:pPr>
              <w:spacing w:before="0" w:after="0"/>
              <w:rPr>
                <w:rFonts w:ascii="Arial" w:hAnsi="Arial"/>
              </w:rPr>
            </w:pPr>
            <w:r>
              <w:rPr>
                <w:rFonts w:ascii="Arial" w:hAnsi="Arial"/>
              </w:rPr>
              <w:t>SSW:77</w:t>
            </w:r>
            <w:r w:rsidR="00B0186D">
              <w:rPr>
                <w:rFonts w:ascii="Arial" w:hAnsi="Arial"/>
              </w:rPr>
              <w:t>60</w:t>
            </w:r>
          </w:p>
        </w:tc>
        <w:tc>
          <w:tcPr>
            <w:tcW w:w="5760" w:type="dxa"/>
          </w:tcPr>
          <w:p w14:paraId="4691D8C8" w14:textId="69286F5C" w:rsidR="003D7FB3" w:rsidRPr="00354C71" w:rsidRDefault="003D7FB3" w:rsidP="003D7FB3">
            <w:pPr>
              <w:spacing w:before="0" w:after="0"/>
              <w:rPr>
                <w:rFonts w:ascii="Arial" w:hAnsi="Arial"/>
              </w:rPr>
            </w:pPr>
            <w:r>
              <w:rPr>
                <w:rFonts w:ascii="Arial" w:hAnsi="Arial"/>
              </w:rPr>
              <w:t>Practicum in School Social Work</w:t>
            </w:r>
          </w:p>
        </w:tc>
        <w:tc>
          <w:tcPr>
            <w:tcW w:w="1152" w:type="dxa"/>
          </w:tcPr>
          <w:p w14:paraId="64365129" w14:textId="2DF9F493" w:rsidR="003D7FB3" w:rsidRPr="00354C71" w:rsidRDefault="003D7FB3" w:rsidP="003D7FB3">
            <w:pPr>
              <w:spacing w:before="0" w:after="0"/>
              <w:rPr>
                <w:rFonts w:ascii="Arial" w:hAnsi="Arial"/>
              </w:rPr>
            </w:pPr>
            <w:r>
              <w:rPr>
                <w:rFonts w:ascii="Arial" w:hAnsi="Arial"/>
              </w:rPr>
              <w:t>3 s.h.</w:t>
            </w:r>
          </w:p>
        </w:tc>
        <w:tc>
          <w:tcPr>
            <w:tcW w:w="2448" w:type="dxa"/>
          </w:tcPr>
          <w:p w14:paraId="12D4904D" w14:textId="77777777" w:rsidR="003D7FB3" w:rsidRPr="00354C71" w:rsidRDefault="003D7FB3" w:rsidP="003D7FB3">
            <w:pPr>
              <w:spacing w:before="0" w:after="0"/>
              <w:rPr>
                <w:rFonts w:ascii="Arial" w:hAnsi="Arial"/>
              </w:rPr>
            </w:pPr>
          </w:p>
        </w:tc>
      </w:tr>
    </w:tbl>
    <w:bookmarkEnd w:id="0"/>
    <w:p w14:paraId="702771D0" w14:textId="56B36F9F" w:rsidR="00283A2E" w:rsidRPr="00354C71" w:rsidRDefault="00283A2E" w:rsidP="00283A2E">
      <w:pPr>
        <w:pStyle w:val="Heading3"/>
      </w:pPr>
      <w:r>
        <w:t>Complete one of the following courses</w:t>
      </w:r>
      <w:r w:rsidR="00E777CD">
        <w:t>.</w:t>
      </w:r>
    </w:p>
    <w:tbl>
      <w:tblPr>
        <w:tblStyle w:val="TableGrid"/>
        <w:tblW w:w="10871" w:type="dxa"/>
        <w:tblLayout w:type="fixed"/>
        <w:tblCellMar>
          <w:left w:w="72" w:type="dxa"/>
          <w:right w:w="72" w:type="dxa"/>
        </w:tblCellMar>
        <w:tblLook w:val="04A0" w:firstRow="1" w:lastRow="0" w:firstColumn="1" w:lastColumn="0" w:noHBand="0" w:noVBand="1"/>
        <w:tblCaption w:val="Practicum course requirements"/>
      </w:tblPr>
      <w:tblGrid>
        <w:gridCol w:w="1511"/>
        <w:gridCol w:w="5760"/>
        <w:gridCol w:w="1152"/>
        <w:gridCol w:w="2448"/>
      </w:tblGrid>
      <w:tr w:rsidR="00283A2E" w:rsidRPr="00354C71" w14:paraId="5981BB01" w14:textId="77777777" w:rsidTr="00CB305F">
        <w:trPr>
          <w:tblHeader/>
        </w:trPr>
        <w:tc>
          <w:tcPr>
            <w:tcW w:w="1511" w:type="dxa"/>
          </w:tcPr>
          <w:p w14:paraId="344622D0" w14:textId="77777777" w:rsidR="00283A2E" w:rsidRPr="00354C71" w:rsidRDefault="00283A2E" w:rsidP="00CF400F">
            <w:pPr>
              <w:spacing w:before="0" w:after="0"/>
              <w:jc w:val="center"/>
              <w:rPr>
                <w:rFonts w:ascii="Arial" w:hAnsi="Arial"/>
              </w:rPr>
            </w:pPr>
            <w:r w:rsidRPr="00354C71">
              <w:rPr>
                <w:rFonts w:ascii="Arial" w:hAnsi="Arial"/>
              </w:rPr>
              <w:t>Course</w:t>
            </w:r>
          </w:p>
        </w:tc>
        <w:tc>
          <w:tcPr>
            <w:tcW w:w="5760" w:type="dxa"/>
          </w:tcPr>
          <w:p w14:paraId="01B24EEC" w14:textId="77777777" w:rsidR="00283A2E" w:rsidRPr="00354C71" w:rsidRDefault="00283A2E" w:rsidP="00CF400F">
            <w:pPr>
              <w:spacing w:before="0" w:after="0"/>
              <w:jc w:val="center"/>
              <w:rPr>
                <w:rFonts w:ascii="Arial" w:hAnsi="Arial"/>
              </w:rPr>
            </w:pPr>
            <w:r w:rsidRPr="00354C71">
              <w:rPr>
                <w:rFonts w:ascii="Arial" w:hAnsi="Arial"/>
              </w:rPr>
              <w:t>Course Title</w:t>
            </w:r>
          </w:p>
        </w:tc>
        <w:tc>
          <w:tcPr>
            <w:tcW w:w="1152" w:type="dxa"/>
          </w:tcPr>
          <w:p w14:paraId="308A608B" w14:textId="77777777" w:rsidR="00283A2E" w:rsidRPr="00354C71" w:rsidRDefault="00283A2E" w:rsidP="00CF400F">
            <w:pPr>
              <w:spacing w:before="0" w:after="0"/>
              <w:jc w:val="center"/>
              <w:rPr>
                <w:rFonts w:ascii="Arial" w:hAnsi="Arial"/>
              </w:rPr>
            </w:pPr>
            <w:r w:rsidRPr="00354C71">
              <w:rPr>
                <w:rFonts w:ascii="Arial" w:hAnsi="Arial"/>
              </w:rPr>
              <w:t>Credit</w:t>
            </w:r>
          </w:p>
        </w:tc>
        <w:tc>
          <w:tcPr>
            <w:tcW w:w="2448" w:type="dxa"/>
          </w:tcPr>
          <w:p w14:paraId="47A67FCD" w14:textId="77777777" w:rsidR="00283A2E" w:rsidRPr="00354C71" w:rsidRDefault="00283A2E" w:rsidP="00CF400F">
            <w:pPr>
              <w:spacing w:before="0" w:after="0"/>
              <w:jc w:val="center"/>
              <w:rPr>
                <w:rFonts w:ascii="Arial" w:hAnsi="Arial"/>
              </w:rPr>
            </w:pPr>
            <w:r w:rsidRPr="00354C71">
              <w:rPr>
                <w:rFonts w:ascii="Arial" w:hAnsi="Arial"/>
              </w:rPr>
              <w:t>Session/Substitute</w:t>
            </w:r>
          </w:p>
        </w:tc>
      </w:tr>
      <w:tr w:rsidR="003B24FC" w:rsidRPr="00354C71" w14:paraId="06536CF6" w14:textId="77777777" w:rsidTr="00CB305F">
        <w:tc>
          <w:tcPr>
            <w:tcW w:w="1511" w:type="dxa"/>
          </w:tcPr>
          <w:p w14:paraId="60F005E7" w14:textId="0A062BE3" w:rsidR="003B24FC" w:rsidRPr="00354C71" w:rsidRDefault="003B24FC" w:rsidP="003B24FC">
            <w:pPr>
              <w:spacing w:before="0" w:after="0"/>
              <w:rPr>
                <w:rFonts w:ascii="Arial" w:hAnsi="Arial"/>
              </w:rPr>
            </w:pPr>
            <w:r w:rsidRPr="003B24FC">
              <w:rPr>
                <w:rFonts w:ascii="Arial" w:hAnsi="Arial"/>
              </w:rPr>
              <w:t>SSW:7601</w:t>
            </w:r>
          </w:p>
        </w:tc>
        <w:tc>
          <w:tcPr>
            <w:tcW w:w="5760" w:type="dxa"/>
          </w:tcPr>
          <w:p w14:paraId="731F6860" w14:textId="6D9679F3" w:rsidR="003B24FC" w:rsidRPr="00354C71" w:rsidRDefault="003B24FC" w:rsidP="003B24FC">
            <w:pPr>
              <w:spacing w:before="0" w:after="0"/>
              <w:rPr>
                <w:rFonts w:ascii="Arial" w:hAnsi="Arial"/>
              </w:rPr>
            </w:pPr>
            <w:r>
              <w:rPr>
                <w:rFonts w:ascii="Arial" w:hAnsi="Arial"/>
              </w:rPr>
              <w:t>Clinical Practicum Seminar I</w:t>
            </w:r>
          </w:p>
        </w:tc>
        <w:tc>
          <w:tcPr>
            <w:tcW w:w="1152" w:type="dxa"/>
          </w:tcPr>
          <w:p w14:paraId="16F41593" w14:textId="3B2EE4AB" w:rsidR="003B24FC" w:rsidRPr="00354C71" w:rsidRDefault="003B24FC" w:rsidP="003B24FC">
            <w:pPr>
              <w:spacing w:before="0" w:after="0"/>
              <w:rPr>
                <w:rFonts w:ascii="Arial" w:hAnsi="Arial"/>
              </w:rPr>
            </w:pPr>
            <w:r>
              <w:rPr>
                <w:rFonts w:ascii="Arial" w:hAnsi="Arial"/>
              </w:rPr>
              <w:t>1 s.h.</w:t>
            </w:r>
          </w:p>
        </w:tc>
        <w:tc>
          <w:tcPr>
            <w:tcW w:w="2448" w:type="dxa"/>
          </w:tcPr>
          <w:p w14:paraId="2CEC750E" w14:textId="77777777" w:rsidR="003B24FC" w:rsidRPr="00354C71" w:rsidRDefault="003B24FC" w:rsidP="003B24FC">
            <w:pPr>
              <w:spacing w:before="0" w:after="0"/>
              <w:rPr>
                <w:rFonts w:ascii="Arial" w:hAnsi="Arial"/>
              </w:rPr>
            </w:pPr>
          </w:p>
        </w:tc>
      </w:tr>
      <w:tr w:rsidR="00283A2E" w:rsidRPr="00354C71" w14:paraId="2CB2E4FD" w14:textId="77777777" w:rsidTr="00CB305F">
        <w:tc>
          <w:tcPr>
            <w:tcW w:w="1511" w:type="dxa"/>
          </w:tcPr>
          <w:p w14:paraId="4987C8CC" w14:textId="7E32D5B1" w:rsidR="00283A2E" w:rsidRPr="00354C71" w:rsidRDefault="00283A2E" w:rsidP="00CF400F">
            <w:pPr>
              <w:spacing w:before="0" w:after="0"/>
              <w:rPr>
                <w:rFonts w:ascii="Arial" w:hAnsi="Arial"/>
              </w:rPr>
            </w:pPr>
            <w:r w:rsidRPr="00354C71">
              <w:rPr>
                <w:rFonts w:ascii="Arial" w:hAnsi="Arial"/>
              </w:rPr>
              <w:t>SSW:7</w:t>
            </w:r>
            <w:r w:rsidR="003D7FB3">
              <w:rPr>
                <w:rFonts w:ascii="Arial" w:hAnsi="Arial"/>
              </w:rPr>
              <w:t>751</w:t>
            </w:r>
          </w:p>
        </w:tc>
        <w:tc>
          <w:tcPr>
            <w:tcW w:w="5760" w:type="dxa"/>
          </w:tcPr>
          <w:p w14:paraId="792F131F" w14:textId="1CE96C0F" w:rsidR="00283A2E" w:rsidRPr="00354C71" w:rsidRDefault="00283A2E" w:rsidP="00CF400F">
            <w:pPr>
              <w:spacing w:before="0" w:after="0"/>
              <w:rPr>
                <w:rFonts w:ascii="Arial" w:hAnsi="Arial"/>
              </w:rPr>
            </w:pPr>
            <w:r w:rsidRPr="00354C71">
              <w:rPr>
                <w:rFonts w:ascii="Arial" w:hAnsi="Arial"/>
              </w:rPr>
              <w:t>Advanced Prac</w:t>
            </w:r>
            <w:r w:rsidR="003B24FC">
              <w:rPr>
                <w:rFonts w:ascii="Arial" w:hAnsi="Arial"/>
              </w:rPr>
              <w:t>ticum</w:t>
            </w:r>
            <w:r w:rsidRPr="00354C71">
              <w:rPr>
                <w:rFonts w:ascii="Arial" w:hAnsi="Arial"/>
              </w:rPr>
              <w:t xml:space="preserve"> Seminar in </w:t>
            </w:r>
            <w:r w:rsidR="00B0186D">
              <w:rPr>
                <w:rFonts w:ascii="Arial" w:hAnsi="Arial"/>
              </w:rPr>
              <w:t>Leadership</w:t>
            </w:r>
          </w:p>
        </w:tc>
        <w:tc>
          <w:tcPr>
            <w:tcW w:w="1152" w:type="dxa"/>
          </w:tcPr>
          <w:p w14:paraId="1DFD8460" w14:textId="77777777" w:rsidR="00283A2E" w:rsidRPr="00354C71" w:rsidRDefault="00283A2E" w:rsidP="00CF400F">
            <w:pPr>
              <w:spacing w:before="0" w:after="0"/>
              <w:rPr>
                <w:rFonts w:ascii="Arial" w:hAnsi="Arial"/>
              </w:rPr>
            </w:pPr>
            <w:r w:rsidRPr="00354C71">
              <w:rPr>
                <w:rFonts w:ascii="Arial" w:hAnsi="Arial"/>
              </w:rPr>
              <w:t>1 s.h.</w:t>
            </w:r>
          </w:p>
        </w:tc>
        <w:tc>
          <w:tcPr>
            <w:tcW w:w="2448" w:type="dxa"/>
          </w:tcPr>
          <w:p w14:paraId="21CC10F2" w14:textId="77777777" w:rsidR="00283A2E" w:rsidRPr="00354C71" w:rsidRDefault="00283A2E" w:rsidP="00CF400F">
            <w:pPr>
              <w:spacing w:before="0" w:after="0"/>
              <w:rPr>
                <w:rFonts w:ascii="Arial" w:hAnsi="Arial"/>
              </w:rPr>
            </w:pPr>
          </w:p>
        </w:tc>
      </w:tr>
    </w:tbl>
    <w:p w14:paraId="660785EA" w14:textId="608E32BD" w:rsidR="00283A2E" w:rsidRPr="00A824AC" w:rsidRDefault="00283A2E" w:rsidP="00283A2E">
      <w:pPr>
        <w:pStyle w:val="Heading3"/>
      </w:pPr>
      <w:r>
        <w:t>SSW:7</w:t>
      </w:r>
      <w:r w:rsidR="003B24FC">
        <w:t xml:space="preserve">760 </w:t>
      </w:r>
      <w:r w:rsidRPr="00354C71">
        <w:t>Practicum in School Social Work</w:t>
      </w:r>
      <w:r w:rsidRPr="00A824AC">
        <w:t xml:space="preserve"> (site, </w:t>
      </w:r>
      <w:r w:rsidR="003B24FC">
        <w:t xml:space="preserve">dates, </w:t>
      </w:r>
      <w:r w:rsidRPr="00A824AC">
        <w:t>clock hours)</w:t>
      </w:r>
    </w:p>
    <w:p w14:paraId="49A95133" w14:textId="77777777" w:rsidR="00283A2E" w:rsidRPr="00A824AC" w:rsidRDefault="00283A2E" w:rsidP="00E777CD">
      <w:pPr>
        <w:pStyle w:val="BodyText"/>
        <w:pBdr>
          <w:top w:val="single" w:sz="4" w:space="1" w:color="auto"/>
          <w:left w:val="single" w:sz="4" w:space="4" w:color="auto"/>
          <w:bottom w:val="single" w:sz="4" w:space="7" w:color="auto"/>
          <w:right w:val="single" w:sz="4" w:space="4" w:color="auto"/>
          <w:between w:val="single" w:sz="4" w:space="1" w:color="auto"/>
          <w:bar w:val="single" w:sz="4" w:color="auto"/>
        </w:pBdr>
        <w:spacing w:line="360" w:lineRule="auto"/>
        <w:ind w:left="90"/>
      </w:pPr>
      <w:r w:rsidRPr="00A824AC">
        <w:t>Site:</w:t>
      </w:r>
    </w:p>
    <w:p w14:paraId="7F9D00A4" w14:textId="458D3EB3" w:rsidR="00283A2E" w:rsidRPr="00A824AC" w:rsidRDefault="00283A2E" w:rsidP="00E777CD">
      <w:pPr>
        <w:pStyle w:val="BodyText"/>
        <w:pBdr>
          <w:top w:val="single" w:sz="4" w:space="1" w:color="auto"/>
          <w:left w:val="single" w:sz="4" w:space="4" w:color="auto"/>
          <w:bottom w:val="single" w:sz="4" w:space="7" w:color="auto"/>
          <w:right w:val="single" w:sz="4" w:space="4" w:color="auto"/>
          <w:between w:val="single" w:sz="4" w:space="1" w:color="auto"/>
          <w:bar w:val="single" w:sz="4" w:color="auto"/>
        </w:pBdr>
        <w:spacing w:line="360" w:lineRule="auto"/>
        <w:ind w:left="90"/>
      </w:pPr>
      <w:r w:rsidRPr="00A824AC">
        <w:t>Dates</w:t>
      </w:r>
      <w:r w:rsidR="003B24FC">
        <w:t xml:space="preserve"> and clock hours</w:t>
      </w:r>
      <w:r w:rsidRPr="00A824AC">
        <w:t>:</w:t>
      </w:r>
    </w:p>
    <w:p w14:paraId="65297D11" w14:textId="77777777" w:rsidR="00E777CD" w:rsidRDefault="00E777CD" w:rsidP="00E777CD">
      <w:pPr>
        <w:pStyle w:val="BodyText-Tabletrailer"/>
      </w:pPr>
    </w:p>
    <w:p w14:paraId="13DF0905" w14:textId="0D078CF6" w:rsidR="00283A2E" w:rsidRPr="00A824AC" w:rsidRDefault="00283A2E" w:rsidP="00283A2E">
      <w:pPr>
        <w:pStyle w:val="BodyText"/>
      </w:pPr>
      <w:r>
        <w:t xml:space="preserve">This Program Guide is for planning and documentation of program completion. </w:t>
      </w:r>
      <w:r w:rsidRPr="00A824AC">
        <w:t xml:space="preserve">State requirements for licensure and endorsements are subject to change without </w:t>
      </w:r>
      <w:proofErr w:type="gramStart"/>
      <w:r w:rsidRPr="00A824AC">
        <w:t>notice</w:t>
      </w:r>
      <w:r>
        <w:t>;</w:t>
      </w:r>
      <w:proofErr w:type="gramEnd"/>
      <w:r w:rsidRPr="00A824AC">
        <w:t xml:space="preserve"> </w:t>
      </w:r>
      <w:r>
        <w:t>c</w:t>
      </w:r>
      <w:r w:rsidRPr="00A824AC">
        <w:t>heck with your adviser</w:t>
      </w:r>
      <w:r>
        <w:t xml:space="preserve"> or the Office of Education Services</w:t>
      </w:r>
      <w:r w:rsidRPr="00A824AC">
        <w:t xml:space="preserve"> for updated requirements.</w:t>
      </w:r>
      <w:r w:rsidRPr="008850A0">
        <w:t xml:space="preserve"> </w:t>
      </w:r>
      <w:r w:rsidRPr="00A824AC">
        <w:t>Course transfer and substitution may require syllabi or other documentation</w:t>
      </w:r>
      <w:r>
        <w:t xml:space="preserve"> in addition to transcript</w:t>
      </w:r>
      <w:r w:rsidRPr="00A824AC">
        <w:t>.</w:t>
      </w:r>
      <w:r>
        <w:t xml:space="preserve"> </w:t>
      </w:r>
      <w:r w:rsidRPr="00A824AC">
        <w:t xml:space="preserve">Revised </w:t>
      </w:r>
      <w:r>
        <w:t>KK/</w:t>
      </w:r>
      <w:r w:rsidR="000E2215">
        <w:t>BJ</w:t>
      </w:r>
      <w:r>
        <w:t xml:space="preserve"> </w:t>
      </w:r>
      <w:r w:rsidR="00086065">
        <w:t>3/1/2024</w:t>
      </w:r>
      <w:r w:rsidR="000E2215">
        <w:t xml:space="preserve"> </w:t>
      </w:r>
      <w:r>
        <w:t>version 4.3</w:t>
      </w:r>
    </w:p>
    <w:p w14:paraId="2C067615" w14:textId="2A699BDE" w:rsidR="008D1435" w:rsidRDefault="00283A2E" w:rsidP="00283A2E">
      <w:pPr>
        <w:pStyle w:val="BodyText"/>
      </w:pPr>
      <w:r w:rsidRPr="00A824AC">
        <w:t xml:space="preserve">For additional information, admissions procedures, or advising referral, please contact Office of </w:t>
      </w:r>
      <w:r>
        <w:t>Student</w:t>
      </w:r>
      <w:r w:rsidRPr="00A824AC">
        <w:t xml:space="preserve"> Services, College of Education, N</w:t>
      </w:r>
      <w:r>
        <w:t>201</w:t>
      </w:r>
      <w:r w:rsidRPr="00A824AC">
        <w:t xml:space="preserve"> Lindquist Center, Iowa City, IA 52242, 319-335-5359, </w:t>
      </w:r>
      <w:r>
        <w:t>ask-education@uiowa.edu</w:t>
      </w:r>
      <w:r w:rsidRPr="00A824AC">
        <w:t xml:space="preserve">, </w:t>
      </w:r>
      <w:r w:rsidRPr="00EA6533">
        <w:t>https://education.uiowa.edu/</w:t>
      </w:r>
    </w:p>
    <w:sectPr w:rsidR="008D1435" w:rsidSect="00E777CD">
      <w:footerReference w:type="default" r:id="rId10"/>
      <w:pgSz w:w="12240" w:h="15840" w:code="1"/>
      <w:pgMar w:top="720" w:right="720" w:bottom="630" w:left="720" w:header="432" w:footer="2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4971" w14:textId="77777777" w:rsidR="00705A09" w:rsidRDefault="00705A09" w:rsidP="00705A09">
      <w:pPr>
        <w:spacing w:before="0" w:after="0"/>
      </w:pPr>
      <w:r>
        <w:separator/>
      </w:r>
    </w:p>
  </w:endnote>
  <w:endnote w:type="continuationSeparator" w:id="0">
    <w:p w14:paraId="05227320" w14:textId="77777777" w:rsidR="00705A09" w:rsidRDefault="00705A09" w:rsidP="00705A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illa Slab SemiBold">
    <w:panose1 w:val="00000000000000000000"/>
    <w:charset w:val="00"/>
    <w:family w:val="auto"/>
    <w:pitch w:val="variable"/>
    <w:sig w:usb0="A00000FF" w:usb1="5001E47B" w:usb2="00000000" w:usb3="00000000" w:csb0="0000009B" w:csb1="00000000"/>
  </w:font>
  <w:font w:name="Zilla Slab">
    <w:panose1 w:val="00000000000000000000"/>
    <w:charset w:val="00"/>
    <w:family w:val="auto"/>
    <w:pitch w:val="variable"/>
    <w:sig w:usb0="A00000FF" w:usb1="5001E47B" w:usb2="00000000" w:usb3="00000000" w:csb0="0000009B"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3AD8" w14:textId="26B46E64" w:rsidR="00705A09" w:rsidRPr="00F54ED7" w:rsidRDefault="006742A4" w:rsidP="00F54ED7">
    <w:pPr>
      <w:pStyle w:val="Footer"/>
    </w:pPr>
    <w:fldSimple w:instr=" FILENAME  \* Upper  \* MERGEFORMAT ">
      <w:r w:rsidR="008C000F">
        <w:rPr>
          <w:noProof/>
        </w:rPr>
        <w:t>SCHOOL-SOCIAL-WORKER-B-21</w:t>
      </w:r>
    </w:fldSimple>
    <w:r w:rsidR="00F54ED7" w:rsidRPr="001E4C52">
      <w:t xml:space="preserve">, page </w:t>
    </w:r>
    <w:r w:rsidR="00F54ED7" w:rsidRPr="001E4C52">
      <w:fldChar w:fldCharType="begin"/>
    </w:r>
    <w:r w:rsidR="00F54ED7" w:rsidRPr="001E4C52">
      <w:instrText xml:space="preserve"> PAGE   \* MERGEFORMAT </w:instrText>
    </w:r>
    <w:r w:rsidR="00F54ED7" w:rsidRPr="001E4C52">
      <w:fldChar w:fldCharType="separate"/>
    </w:r>
    <w:r w:rsidR="00F54ED7">
      <w:t>1</w:t>
    </w:r>
    <w:r w:rsidR="00F54ED7" w:rsidRPr="001E4C52">
      <w:fldChar w:fldCharType="end"/>
    </w:r>
    <w:r w:rsidR="00F54ED7" w:rsidRPr="001E4C52">
      <w:t xml:space="preserve"> of </w:t>
    </w:r>
    <w:fldSimple w:instr=" NUMPAGES   \* MERGEFORMAT ">
      <w:r w:rsidR="00F54ED7">
        <w:t>2</w:t>
      </w:r>
    </w:fldSimple>
    <w:r w:rsidR="00F54ED7" w:rsidRPr="001E4C52">
      <w:t xml:space="preserve">, revised </w:t>
    </w:r>
    <w:r w:rsidR="00370DE0">
      <w:t>3/1/2024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40A0C" w14:textId="77777777" w:rsidR="00705A09" w:rsidRDefault="00705A09" w:rsidP="00705A09">
      <w:pPr>
        <w:spacing w:before="0" w:after="0"/>
      </w:pPr>
      <w:r>
        <w:separator/>
      </w:r>
    </w:p>
  </w:footnote>
  <w:footnote w:type="continuationSeparator" w:id="0">
    <w:p w14:paraId="2A6AFD71" w14:textId="77777777" w:rsidR="00705A09" w:rsidRDefault="00705A09" w:rsidP="00705A0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A8F7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C88E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24A1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66C7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3E4F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9CA2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9C00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6C67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48C4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FC11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6A5DEF"/>
    <w:multiLevelType w:val="hybridMultilevel"/>
    <w:tmpl w:val="9F2E1972"/>
    <w:lvl w:ilvl="0" w:tplc="6770C37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0F67AA"/>
    <w:multiLevelType w:val="hybridMultilevel"/>
    <w:tmpl w:val="7C02F242"/>
    <w:lvl w:ilvl="0" w:tplc="0C1E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74BD7"/>
    <w:multiLevelType w:val="hybridMultilevel"/>
    <w:tmpl w:val="880E0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607436">
    <w:abstractNumId w:val="12"/>
  </w:num>
  <w:num w:numId="2" w16cid:durableId="358162137">
    <w:abstractNumId w:val="11"/>
  </w:num>
  <w:num w:numId="3" w16cid:durableId="1903759356">
    <w:abstractNumId w:val="10"/>
  </w:num>
  <w:num w:numId="4" w16cid:durableId="288897174">
    <w:abstractNumId w:val="9"/>
  </w:num>
  <w:num w:numId="5" w16cid:durableId="423191643">
    <w:abstractNumId w:val="7"/>
  </w:num>
  <w:num w:numId="6" w16cid:durableId="177354610">
    <w:abstractNumId w:val="6"/>
  </w:num>
  <w:num w:numId="7" w16cid:durableId="1976255724">
    <w:abstractNumId w:val="5"/>
  </w:num>
  <w:num w:numId="8" w16cid:durableId="1585139221">
    <w:abstractNumId w:val="4"/>
  </w:num>
  <w:num w:numId="9" w16cid:durableId="726687753">
    <w:abstractNumId w:val="8"/>
  </w:num>
  <w:num w:numId="10" w16cid:durableId="1116945188">
    <w:abstractNumId w:val="3"/>
  </w:num>
  <w:num w:numId="11" w16cid:durableId="169682226">
    <w:abstractNumId w:val="2"/>
  </w:num>
  <w:num w:numId="12" w16cid:durableId="2143113143">
    <w:abstractNumId w:val="1"/>
  </w:num>
  <w:num w:numId="13" w16cid:durableId="52279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6B7"/>
    <w:rsid w:val="0000388C"/>
    <w:rsid w:val="00005BE4"/>
    <w:rsid w:val="00011566"/>
    <w:rsid w:val="00022753"/>
    <w:rsid w:val="000241DC"/>
    <w:rsid w:val="000420A2"/>
    <w:rsid w:val="00047062"/>
    <w:rsid w:val="000522BA"/>
    <w:rsid w:val="0008203C"/>
    <w:rsid w:val="00086065"/>
    <w:rsid w:val="00092879"/>
    <w:rsid w:val="000A34C1"/>
    <w:rsid w:val="000B7348"/>
    <w:rsid w:val="000D58E3"/>
    <w:rsid w:val="000D6014"/>
    <w:rsid w:val="000E2215"/>
    <w:rsid w:val="000E2224"/>
    <w:rsid w:val="000F32CA"/>
    <w:rsid w:val="000F4D03"/>
    <w:rsid w:val="001015C7"/>
    <w:rsid w:val="00104754"/>
    <w:rsid w:val="00104CB6"/>
    <w:rsid w:val="0011379B"/>
    <w:rsid w:val="0012234C"/>
    <w:rsid w:val="001273FF"/>
    <w:rsid w:val="00140642"/>
    <w:rsid w:val="0016170C"/>
    <w:rsid w:val="001707BE"/>
    <w:rsid w:val="00171F98"/>
    <w:rsid w:val="00186513"/>
    <w:rsid w:val="001A1448"/>
    <w:rsid w:val="001C619B"/>
    <w:rsid w:val="001D3D44"/>
    <w:rsid w:val="001D4930"/>
    <w:rsid w:val="001D4D99"/>
    <w:rsid w:val="001E452F"/>
    <w:rsid w:val="001E4C52"/>
    <w:rsid w:val="001E6879"/>
    <w:rsid w:val="001E73EF"/>
    <w:rsid w:val="001F159F"/>
    <w:rsid w:val="00212880"/>
    <w:rsid w:val="0021363B"/>
    <w:rsid w:val="0021637F"/>
    <w:rsid w:val="002240E6"/>
    <w:rsid w:val="00233A70"/>
    <w:rsid w:val="002346B7"/>
    <w:rsid w:val="00236FC8"/>
    <w:rsid w:val="002406BA"/>
    <w:rsid w:val="00254ACB"/>
    <w:rsid w:val="00262FEA"/>
    <w:rsid w:val="00272E44"/>
    <w:rsid w:val="00283A2E"/>
    <w:rsid w:val="00284003"/>
    <w:rsid w:val="0028564A"/>
    <w:rsid w:val="002868CC"/>
    <w:rsid w:val="00286EED"/>
    <w:rsid w:val="002B0EAA"/>
    <w:rsid w:val="002B226B"/>
    <w:rsid w:val="002C3695"/>
    <w:rsid w:val="002C6197"/>
    <w:rsid w:val="002D1E73"/>
    <w:rsid w:val="002D6359"/>
    <w:rsid w:val="002E0BF7"/>
    <w:rsid w:val="002E6F74"/>
    <w:rsid w:val="002F2CA3"/>
    <w:rsid w:val="002F654C"/>
    <w:rsid w:val="003055C1"/>
    <w:rsid w:val="00306642"/>
    <w:rsid w:val="00321785"/>
    <w:rsid w:val="00321ECC"/>
    <w:rsid w:val="00335EB8"/>
    <w:rsid w:val="00345297"/>
    <w:rsid w:val="003474AA"/>
    <w:rsid w:val="00366585"/>
    <w:rsid w:val="003679FA"/>
    <w:rsid w:val="00370DE0"/>
    <w:rsid w:val="00386B35"/>
    <w:rsid w:val="0038706C"/>
    <w:rsid w:val="003B24FC"/>
    <w:rsid w:val="003B4C81"/>
    <w:rsid w:val="003B6123"/>
    <w:rsid w:val="003C0C4C"/>
    <w:rsid w:val="003D7FB3"/>
    <w:rsid w:val="003E1D17"/>
    <w:rsid w:val="003E5998"/>
    <w:rsid w:val="003F0656"/>
    <w:rsid w:val="003F0874"/>
    <w:rsid w:val="004125EB"/>
    <w:rsid w:val="0042786B"/>
    <w:rsid w:val="004335F8"/>
    <w:rsid w:val="0044037D"/>
    <w:rsid w:val="00446F97"/>
    <w:rsid w:val="00450809"/>
    <w:rsid w:val="00450B71"/>
    <w:rsid w:val="004529A3"/>
    <w:rsid w:val="00457EE8"/>
    <w:rsid w:val="00460677"/>
    <w:rsid w:val="004629A3"/>
    <w:rsid w:val="00464F4E"/>
    <w:rsid w:val="00476DD5"/>
    <w:rsid w:val="00477A20"/>
    <w:rsid w:val="004861C9"/>
    <w:rsid w:val="004A3B1D"/>
    <w:rsid w:val="004B2547"/>
    <w:rsid w:val="004B7374"/>
    <w:rsid w:val="004C1256"/>
    <w:rsid w:val="004D31EC"/>
    <w:rsid w:val="004F381F"/>
    <w:rsid w:val="004F4C02"/>
    <w:rsid w:val="00522072"/>
    <w:rsid w:val="00522836"/>
    <w:rsid w:val="00531DA5"/>
    <w:rsid w:val="005342EF"/>
    <w:rsid w:val="00537CC3"/>
    <w:rsid w:val="005432E9"/>
    <w:rsid w:val="0054491E"/>
    <w:rsid w:val="005534CA"/>
    <w:rsid w:val="00553B21"/>
    <w:rsid w:val="0057778B"/>
    <w:rsid w:val="005817DD"/>
    <w:rsid w:val="00583FAF"/>
    <w:rsid w:val="005A1487"/>
    <w:rsid w:val="005A2349"/>
    <w:rsid w:val="005C329B"/>
    <w:rsid w:val="005C32E9"/>
    <w:rsid w:val="005C4A04"/>
    <w:rsid w:val="005C530E"/>
    <w:rsid w:val="005C74FB"/>
    <w:rsid w:val="005D0841"/>
    <w:rsid w:val="005D1FD3"/>
    <w:rsid w:val="005E1452"/>
    <w:rsid w:val="005E6A4B"/>
    <w:rsid w:val="005F2B5F"/>
    <w:rsid w:val="00600D3C"/>
    <w:rsid w:val="00606604"/>
    <w:rsid w:val="00606664"/>
    <w:rsid w:val="00612E8D"/>
    <w:rsid w:val="00620166"/>
    <w:rsid w:val="0062184E"/>
    <w:rsid w:val="00625033"/>
    <w:rsid w:val="00640E00"/>
    <w:rsid w:val="00647031"/>
    <w:rsid w:val="00650F97"/>
    <w:rsid w:val="006617B8"/>
    <w:rsid w:val="0066737F"/>
    <w:rsid w:val="00672541"/>
    <w:rsid w:val="00673055"/>
    <w:rsid w:val="006742A4"/>
    <w:rsid w:val="00676F15"/>
    <w:rsid w:val="00681521"/>
    <w:rsid w:val="00681B58"/>
    <w:rsid w:val="00683201"/>
    <w:rsid w:val="00687D2B"/>
    <w:rsid w:val="00691F9E"/>
    <w:rsid w:val="00697231"/>
    <w:rsid w:val="006D064B"/>
    <w:rsid w:val="006D465B"/>
    <w:rsid w:val="006D715B"/>
    <w:rsid w:val="006E0555"/>
    <w:rsid w:val="006E5B65"/>
    <w:rsid w:val="006F7E4B"/>
    <w:rsid w:val="00702473"/>
    <w:rsid w:val="00705A09"/>
    <w:rsid w:val="0071362A"/>
    <w:rsid w:val="00730105"/>
    <w:rsid w:val="00737385"/>
    <w:rsid w:val="00740C08"/>
    <w:rsid w:val="00751A15"/>
    <w:rsid w:val="0075292F"/>
    <w:rsid w:val="0075447F"/>
    <w:rsid w:val="00774FAD"/>
    <w:rsid w:val="007C65A5"/>
    <w:rsid w:val="007D3F12"/>
    <w:rsid w:val="007D7C4B"/>
    <w:rsid w:val="007E001A"/>
    <w:rsid w:val="007E059B"/>
    <w:rsid w:val="007F3BDE"/>
    <w:rsid w:val="007F65FE"/>
    <w:rsid w:val="00804B10"/>
    <w:rsid w:val="00805788"/>
    <w:rsid w:val="00811F60"/>
    <w:rsid w:val="008154DC"/>
    <w:rsid w:val="00815A99"/>
    <w:rsid w:val="00831940"/>
    <w:rsid w:val="00840782"/>
    <w:rsid w:val="00843EBE"/>
    <w:rsid w:val="00846B5A"/>
    <w:rsid w:val="00852B4E"/>
    <w:rsid w:val="0085790D"/>
    <w:rsid w:val="0086137D"/>
    <w:rsid w:val="0086659E"/>
    <w:rsid w:val="008673DE"/>
    <w:rsid w:val="008741CF"/>
    <w:rsid w:val="008850A0"/>
    <w:rsid w:val="008A7DFB"/>
    <w:rsid w:val="008C000F"/>
    <w:rsid w:val="008C0610"/>
    <w:rsid w:val="008D1435"/>
    <w:rsid w:val="008D426F"/>
    <w:rsid w:val="008E76DD"/>
    <w:rsid w:val="008F3814"/>
    <w:rsid w:val="008F3E28"/>
    <w:rsid w:val="0093214D"/>
    <w:rsid w:val="00936F68"/>
    <w:rsid w:val="0094508A"/>
    <w:rsid w:val="009458D4"/>
    <w:rsid w:val="00970AE9"/>
    <w:rsid w:val="009726E2"/>
    <w:rsid w:val="00973FEE"/>
    <w:rsid w:val="00982B56"/>
    <w:rsid w:val="00982C81"/>
    <w:rsid w:val="009906E8"/>
    <w:rsid w:val="00991B48"/>
    <w:rsid w:val="0099275D"/>
    <w:rsid w:val="0099508E"/>
    <w:rsid w:val="009A37FC"/>
    <w:rsid w:val="009D4876"/>
    <w:rsid w:val="009D7522"/>
    <w:rsid w:val="009E1E3F"/>
    <w:rsid w:val="00A03107"/>
    <w:rsid w:val="00A0386F"/>
    <w:rsid w:val="00A16CDB"/>
    <w:rsid w:val="00A33F92"/>
    <w:rsid w:val="00A36C56"/>
    <w:rsid w:val="00A452D0"/>
    <w:rsid w:val="00A60762"/>
    <w:rsid w:val="00A72EE4"/>
    <w:rsid w:val="00A73D4E"/>
    <w:rsid w:val="00A824AC"/>
    <w:rsid w:val="00A84DD4"/>
    <w:rsid w:val="00A90311"/>
    <w:rsid w:val="00A926BA"/>
    <w:rsid w:val="00AA7E25"/>
    <w:rsid w:val="00AB4088"/>
    <w:rsid w:val="00AC0092"/>
    <w:rsid w:val="00AC4E1F"/>
    <w:rsid w:val="00AC7352"/>
    <w:rsid w:val="00AD4B48"/>
    <w:rsid w:val="00AE402C"/>
    <w:rsid w:val="00AE796A"/>
    <w:rsid w:val="00AF390F"/>
    <w:rsid w:val="00B0186D"/>
    <w:rsid w:val="00B06165"/>
    <w:rsid w:val="00B0624A"/>
    <w:rsid w:val="00B20E1F"/>
    <w:rsid w:val="00B22E40"/>
    <w:rsid w:val="00B25610"/>
    <w:rsid w:val="00B25659"/>
    <w:rsid w:val="00B36B25"/>
    <w:rsid w:val="00B45FFC"/>
    <w:rsid w:val="00B573F6"/>
    <w:rsid w:val="00B57DA4"/>
    <w:rsid w:val="00B86DBB"/>
    <w:rsid w:val="00B94E3E"/>
    <w:rsid w:val="00BA68ED"/>
    <w:rsid w:val="00BB03A0"/>
    <w:rsid w:val="00BB05C4"/>
    <w:rsid w:val="00BB26FC"/>
    <w:rsid w:val="00BC071D"/>
    <w:rsid w:val="00BC171E"/>
    <w:rsid w:val="00BD2868"/>
    <w:rsid w:val="00BE0F22"/>
    <w:rsid w:val="00BE399E"/>
    <w:rsid w:val="00BF1E52"/>
    <w:rsid w:val="00C03FC0"/>
    <w:rsid w:val="00C06BAB"/>
    <w:rsid w:val="00C11C23"/>
    <w:rsid w:val="00C25295"/>
    <w:rsid w:val="00C3428C"/>
    <w:rsid w:val="00C365B4"/>
    <w:rsid w:val="00C441F7"/>
    <w:rsid w:val="00C44326"/>
    <w:rsid w:val="00C46C82"/>
    <w:rsid w:val="00C542BC"/>
    <w:rsid w:val="00C7739E"/>
    <w:rsid w:val="00C84469"/>
    <w:rsid w:val="00C864A5"/>
    <w:rsid w:val="00C94CF9"/>
    <w:rsid w:val="00C96040"/>
    <w:rsid w:val="00CA01F2"/>
    <w:rsid w:val="00CA59CC"/>
    <w:rsid w:val="00CA629F"/>
    <w:rsid w:val="00CB305F"/>
    <w:rsid w:val="00CC10B9"/>
    <w:rsid w:val="00CC38D3"/>
    <w:rsid w:val="00CE1331"/>
    <w:rsid w:val="00CE1E7E"/>
    <w:rsid w:val="00CF3065"/>
    <w:rsid w:val="00CF5A09"/>
    <w:rsid w:val="00D00492"/>
    <w:rsid w:val="00D06070"/>
    <w:rsid w:val="00D06419"/>
    <w:rsid w:val="00D11358"/>
    <w:rsid w:val="00D12F99"/>
    <w:rsid w:val="00D171CE"/>
    <w:rsid w:val="00D22310"/>
    <w:rsid w:val="00D2308D"/>
    <w:rsid w:val="00D34FDC"/>
    <w:rsid w:val="00D4474C"/>
    <w:rsid w:val="00D57997"/>
    <w:rsid w:val="00DB5170"/>
    <w:rsid w:val="00DC382C"/>
    <w:rsid w:val="00DD20C2"/>
    <w:rsid w:val="00DE6104"/>
    <w:rsid w:val="00DF4397"/>
    <w:rsid w:val="00DF4407"/>
    <w:rsid w:val="00E016BD"/>
    <w:rsid w:val="00E0173B"/>
    <w:rsid w:val="00E035FA"/>
    <w:rsid w:val="00E13C94"/>
    <w:rsid w:val="00E16ECC"/>
    <w:rsid w:val="00E301A9"/>
    <w:rsid w:val="00E34487"/>
    <w:rsid w:val="00E777CD"/>
    <w:rsid w:val="00E77E4A"/>
    <w:rsid w:val="00E81DF2"/>
    <w:rsid w:val="00EA0F6E"/>
    <w:rsid w:val="00EA6533"/>
    <w:rsid w:val="00EB0674"/>
    <w:rsid w:val="00EB1564"/>
    <w:rsid w:val="00EB23C9"/>
    <w:rsid w:val="00EB6A5D"/>
    <w:rsid w:val="00EC6A94"/>
    <w:rsid w:val="00ED5A38"/>
    <w:rsid w:val="00EF7B15"/>
    <w:rsid w:val="00F006B7"/>
    <w:rsid w:val="00F12B26"/>
    <w:rsid w:val="00F21FBA"/>
    <w:rsid w:val="00F4409A"/>
    <w:rsid w:val="00F54ED7"/>
    <w:rsid w:val="00F71713"/>
    <w:rsid w:val="00F73091"/>
    <w:rsid w:val="00F73E2E"/>
    <w:rsid w:val="00F9219E"/>
    <w:rsid w:val="00F924E7"/>
    <w:rsid w:val="00FA56A7"/>
    <w:rsid w:val="00FC6199"/>
    <w:rsid w:val="00FE06F0"/>
    <w:rsid w:val="00FF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430ACA"/>
  <w15:docId w15:val="{8FBC2B9A-CB8E-4F63-AEF2-AB059BC5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9275D"/>
    <w:pPr>
      <w:spacing w:before="120" w:after="120" w:line="240" w:lineRule="auto"/>
    </w:pPr>
    <w:rPr>
      <w:sz w:val="24"/>
    </w:rPr>
  </w:style>
  <w:style w:type="paragraph" w:styleId="Heading1">
    <w:name w:val="heading 1"/>
    <w:next w:val="BodyText"/>
    <w:link w:val="Heading1Char"/>
    <w:uiPriority w:val="9"/>
    <w:qFormat/>
    <w:rsid w:val="00FF78CB"/>
    <w:pPr>
      <w:spacing w:after="180" w:line="240" w:lineRule="auto"/>
      <w:outlineLvl w:val="0"/>
    </w:pPr>
    <w:rPr>
      <w:rFonts w:ascii="Zilla Slab SemiBold" w:eastAsiaTheme="majorEastAsia" w:hAnsi="Zilla Slab SemiBold" w:cstheme="majorBidi"/>
      <w:bCs/>
      <w:noProof/>
      <w:sz w:val="32"/>
      <w:szCs w:val="34"/>
    </w:rPr>
  </w:style>
  <w:style w:type="paragraph" w:styleId="Heading2">
    <w:name w:val="heading 2"/>
    <w:next w:val="BodyText"/>
    <w:link w:val="Heading2Char"/>
    <w:uiPriority w:val="9"/>
    <w:unhideWhenUsed/>
    <w:qFormat/>
    <w:rsid w:val="00FF78CB"/>
    <w:pPr>
      <w:keepNext/>
      <w:spacing w:before="180" w:after="0" w:line="240" w:lineRule="auto"/>
      <w:outlineLvl w:val="1"/>
    </w:pPr>
    <w:rPr>
      <w:rFonts w:ascii="Zilla Slab" w:eastAsiaTheme="majorEastAsia" w:hAnsi="Zilla Slab" w:cstheme="majorBidi"/>
      <w:b/>
      <w:sz w:val="30"/>
      <w:szCs w:val="26"/>
    </w:rPr>
  </w:style>
  <w:style w:type="paragraph" w:styleId="Heading3">
    <w:name w:val="heading 3"/>
    <w:next w:val="BodyText"/>
    <w:link w:val="Heading3Char"/>
    <w:uiPriority w:val="9"/>
    <w:unhideWhenUsed/>
    <w:qFormat/>
    <w:rsid w:val="00FF78CB"/>
    <w:pPr>
      <w:keepNext/>
      <w:keepLines/>
      <w:spacing w:before="180" w:after="0" w:line="240" w:lineRule="auto"/>
      <w:outlineLvl w:val="2"/>
    </w:pPr>
    <w:rPr>
      <w:rFonts w:ascii="Zilla Slab" w:eastAsiaTheme="majorEastAsia" w:hAnsi="Zilla Slab" w:cstheme="majorBidi"/>
      <w:b/>
      <w:sz w:val="26"/>
    </w:rPr>
  </w:style>
  <w:style w:type="paragraph" w:styleId="Heading4">
    <w:name w:val="heading 4"/>
    <w:next w:val="BodyText"/>
    <w:link w:val="Heading4Char"/>
    <w:uiPriority w:val="9"/>
    <w:unhideWhenUsed/>
    <w:qFormat/>
    <w:rsid w:val="00FF78CB"/>
    <w:pPr>
      <w:keepNext/>
      <w:spacing w:before="60" w:after="0" w:line="240" w:lineRule="auto"/>
      <w:outlineLvl w:val="3"/>
    </w:pPr>
    <w:rPr>
      <w:rFonts w:ascii="Zilla Slab SemiBold" w:eastAsiaTheme="majorEastAsia" w:hAnsi="Zilla Slab SemiBold" w:cstheme="majorBidi"/>
      <w:bCs/>
      <w:sz w:val="26"/>
    </w:rPr>
  </w:style>
  <w:style w:type="paragraph" w:styleId="Heading5">
    <w:name w:val="heading 5"/>
    <w:next w:val="BodyText"/>
    <w:link w:val="Heading5Char"/>
    <w:autoRedefine/>
    <w:uiPriority w:val="9"/>
    <w:unhideWhenUsed/>
    <w:qFormat/>
    <w:rsid w:val="00EB6A5D"/>
    <w:pPr>
      <w:keepNext/>
      <w:keepLines/>
      <w:spacing w:after="0" w:line="240" w:lineRule="auto"/>
      <w:outlineLvl w:val="4"/>
    </w:pPr>
    <w:rPr>
      <w:rFonts w:ascii="Zilla Slab SemiBold" w:eastAsiaTheme="majorEastAsia" w:hAnsi="Zilla Slab SemiBold"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8CB"/>
    <w:rPr>
      <w:rFonts w:ascii="Zilla Slab SemiBold" w:eastAsiaTheme="majorEastAsia" w:hAnsi="Zilla Slab SemiBold" w:cstheme="majorBidi"/>
      <w:bCs/>
      <w:noProof/>
      <w:sz w:val="32"/>
      <w:szCs w:val="34"/>
    </w:rPr>
  </w:style>
  <w:style w:type="paragraph" w:styleId="ListParagraph">
    <w:name w:val="List Paragraph"/>
    <w:basedOn w:val="BodyText"/>
    <w:uiPriority w:val="34"/>
    <w:qFormat/>
    <w:rsid w:val="000F4D03"/>
    <w:pPr>
      <w:numPr>
        <w:numId w:val="3"/>
      </w:numPr>
      <w:spacing w:after="0"/>
      <w:ind w:left="720"/>
      <w:contextualSpacing/>
    </w:pPr>
  </w:style>
  <w:style w:type="character" w:styleId="Hyperlink">
    <w:name w:val="Hyperlink"/>
    <w:basedOn w:val="DefaultParagraphFont"/>
    <w:uiPriority w:val="99"/>
    <w:unhideWhenUsed/>
    <w:rsid w:val="0075292F"/>
    <w:rPr>
      <w:rFonts w:ascii="Roboto" w:hAnsi="Roboto"/>
      <w:color w:val="0000FF" w:themeColor="hyperlink"/>
      <w:sz w:val="24"/>
      <w:u w:val="single"/>
    </w:rPr>
  </w:style>
  <w:style w:type="paragraph" w:styleId="BalloonText">
    <w:name w:val="Balloon Text"/>
    <w:basedOn w:val="Normal"/>
    <w:link w:val="BalloonTextChar"/>
    <w:uiPriority w:val="99"/>
    <w:semiHidden/>
    <w:unhideWhenUsed/>
    <w:rsid w:val="00606664"/>
    <w:rPr>
      <w:rFonts w:ascii="Tahoma" w:hAnsi="Tahoma" w:cs="Tahoma"/>
      <w:sz w:val="16"/>
      <w:szCs w:val="16"/>
    </w:rPr>
  </w:style>
  <w:style w:type="character" w:customStyle="1" w:styleId="BalloonTextChar">
    <w:name w:val="Balloon Text Char"/>
    <w:basedOn w:val="DefaultParagraphFont"/>
    <w:link w:val="BalloonText"/>
    <w:uiPriority w:val="99"/>
    <w:semiHidden/>
    <w:rsid w:val="00606664"/>
    <w:rPr>
      <w:rFonts w:ascii="Tahoma" w:hAnsi="Tahoma" w:cs="Tahoma"/>
      <w:sz w:val="16"/>
      <w:szCs w:val="16"/>
    </w:rPr>
  </w:style>
  <w:style w:type="character" w:customStyle="1" w:styleId="Heading2Char">
    <w:name w:val="Heading 2 Char"/>
    <w:basedOn w:val="DefaultParagraphFont"/>
    <w:link w:val="Heading2"/>
    <w:uiPriority w:val="9"/>
    <w:rsid w:val="00FF78CB"/>
    <w:rPr>
      <w:rFonts w:ascii="Zilla Slab" w:eastAsiaTheme="majorEastAsia" w:hAnsi="Zilla Slab" w:cstheme="majorBidi"/>
      <w:b/>
      <w:sz w:val="30"/>
      <w:szCs w:val="26"/>
    </w:rPr>
  </w:style>
  <w:style w:type="paragraph" w:styleId="Title">
    <w:name w:val="Title"/>
    <w:next w:val="BodyText"/>
    <w:link w:val="TitleChar"/>
    <w:uiPriority w:val="10"/>
    <w:rsid w:val="00831940"/>
    <w:pPr>
      <w:spacing w:before="60" w:after="180"/>
      <w:contextualSpacing/>
      <w:jc w:val="center"/>
    </w:pPr>
    <w:rPr>
      <w:rFonts w:ascii="Georgia" w:eastAsiaTheme="majorEastAsia" w:hAnsi="Georgia" w:cstheme="majorBidi"/>
      <w:b/>
      <w:bCs/>
      <w:sz w:val="24"/>
      <w:szCs w:val="26"/>
    </w:rPr>
  </w:style>
  <w:style w:type="character" w:customStyle="1" w:styleId="TitleChar">
    <w:name w:val="Title Char"/>
    <w:basedOn w:val="DefaultParagraphFont"/>
    <w:link w:val="Title"/>
    <w:uiPriority w:val="10"/>
    <w:rsid w:val="00831940"/>
    <w:rPr>
      <w:rFonts w:ascii="Georgia" w:eastAsiaTheme="majorEastAsia" w:hAnsi="Georgia" w:cstheme="majorBidi"/>
      <w:b/>
      <w:bCs/>
      <w:sz w:val="24"/>
      <w:szCs w:val="26"/>
    </w:rPr>
  </w:style>
  <w:style w:type="table" w:styleId="TableGrid">
    <w:name w:val="Table Grid"/>
    <w:basedOn w:val="TableNormal"/>
    <w:uiPriority w:val="59"/>
    <w:rsid w:val="00CA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unhideWhenUsed/>
    <w:qFormat/>
    <w:rsid w:val="00C864A5"/>
    <w:pPr>
      <w:keepLines/>
      <w:spacing w:before="60" w:after="120" w:line="240" w:lineRule="auto"/>
    </w:pPr>
    <w:rPr>
      <w:rFonts w:ascii="Roboto" w:hAnsi="Roboto"/>
      <w:sz w:val="24"/>
    </w:rPr>
  </w:style>
  <w:style w:type="character" w:customStyle="1" w:styleId="BodyTextChar">
    <w:name w:val="Body Text Char"/>
    <w:basedOn w:val="DefaultParagraphFont"/>
    <w:link w:val="BodyText"/>
    <w:uiPriority w:val="99"/>
    <w:rsid w:val="00C864A5"/>
    <w:rPr>
      <w:rFonts w:ascii="Roboto" w:hAnsi="Roboto"/>
      <w:sz w:val="24"/>
    </w:rPr>
  </w:style>
  <w:style w:type="character" w:customStyle="1" w:styleId="Heading3Char">
    <w:name w:val="Heading 3 Char"/>
    <w:basedOn w:val="DefaultParagraphFont"/>
    <w:link w:val="Heading3"/>
    <w:uiPriority w:val="9"/>
    <w:rsid w:val="00FF78CB"/>
    <w:rPr>
      <w:rFonts w:ascii="Zilla Slab" w:eastAsiaTheme="majorEastAsia" w:hAnsi="Zilla Slab" w:cstheme="majorBidi"/>
      <w:b/>
      <w:sz w:val="26"/>
    </w:rPr>
  </w:style>
  <w:style w:type="paragraph" w:customStyle="1" w:styleId="TableList">
    <w:name w:val="Table List"/>
    <w:basedOn w:val="BodyText"/>
    <w:qFormat/>
    <w:rsid w:val="00F73091"/>
    <w:pPr>
      <w:spacing w:before="0" w:after="0"/>
    </w:pPr>
  </w:style>
  <w:style w:type="character" w:customStyle="1" w:styleId="Heading4Char">
    <w:name w:val="Heading 4 Char"/>
    <w:basedOn w:val="DefaultParagraphFont"/>
    <w:link w:val="Heading4"/>
    <w:uiPriority w:val="9"/>
    <w:rsid w:val="00FF78CB"/>
    <w:rPr>
      <w:rFonts w:ascii="Zilla Slab SemiBold" w:eastAsiaTheme="majorEastAsia" w:hAnsi="Zilla Slab SemiBold" w:cstheme="majorBidi"/>
      <w:bCs/>
      <w:sz w:val="26"/>
    </w:rPr>
  </w:style>
  <w:style w:type="paragraph" w:styleId="Header">
    <w:name w:val="header"/>
    <w:basedOn w:val="BodyText"/>
    <w:link w:val="HeaderChar"/>
    <w:uiPriority w:val="99"/>
    <w:unhideWhenUsed/>
    <w:rsid w:val="00705A09"/>
    <w:pPr>
      <w:tabs>
        <w:tab w:val="center" w:pos="4680"/>
        <w:tab w:val="right" w:pos="9360"/>
      </w:tabs>
      <w:spacing w:before="0" w:after="0"/>
    </w:pPr>
  </w:style>
  <w:style w:type="character" w:customStyle="1" w:styleId="HeaderChar">
    <w:name w:val="Header Char"/>
    <w:basedOn w:val="DefaultParagraphFont"/>
    <w:link w:val="Header"/>
    <w:uiPriority w:val="99"/>
    <w:rsid w:val="006E5B65"/>
    <w:rPr>
      <w:rFonts w:ascii="Arial" w:hAnsi="Arial"/>
      <w:sz w:val="24"/>
    </w:rPr>
  </w:style>
  <w:style w:type="paragraph" w:styleId="Footer">
    <w:name w:val="footer"/>
    <w:basedOn w:val="BodyText"/>
    <w:link w:val="FooterChar"/>
    <w:uiPriority w:val="99"/>
    <w:unhideWhenUsed/>
    <w:rsid w:val="001E4C52"/>
    <w:rPr>
      <w:sz w:val="20"/>
    </w:rPr>
  </w:style>
  <w:style w:type="character" w:customStyle="1" w:styleId="FooterChar">
    <w:name w:val="Footer Char"/>
    <w:basedOn w:val="DefaultParagraphFont"/>
    <w:link w:val="Footer"/>
    <w:uiPriority w:val="99"/>
    <w:rsid w:val="001E4C52"/>
    <w:rPr>
      <w:rFonts w:ascii="Arial" w:hAnsi="Arial"/>
      <w:sz w:val="20"/>
    </w:rPr>
  </w:style>
  <w:style w:type="character" w:customStyle="1" w:styleId="Heading5Char">
    <w:name w:val="Heading 5 Char"/>
    <w:basedOn w:val="DefaultParagraphFont"/>
    <w:link w:val="Heading5"/>
    <w:uiPriority w:val="9"/>
    <w:rsid w:val="00EB6A5D"/>
    <w:rPr>
      <w:rFonts w:ascii="Zilla Slab SemiBold" w:eastAsiaTheme="majorEastAsia" w:hAnsi="Zilla Slab SemiBold" w:cstheme="majorBidi"/>
      <w:sz w:val="24"/>
    </w:rPr>
  </w:style>
  <w:style w:type="paragraph" w:customStyle="1" w:styleId="BodyText-Tabletrailer">
    <w:name w:val="Body Text - Table trailer"/>
    <w:basedOn w:val="BodyText"/>
    <w:next w:val="BodyText"/>
    <w:qFormat/>
    <w:rsid w:val="005432E9"/>
    <w:rPr>
      <w:sz w:val="2"/>
    </w:rPr>
  </w:style>
  <w:style w:type="character" w:styleId="UnresolvedMention">
    <w:name w:val="Unresolved Mention"/>
    <w:basedOn w:val="DefaultParagraphFont"/>
    <w:uiPriority w:val="99"/>
    <w:semiHidden/>
    <w:unhideWhenUsed/>
    <w:rsid w:val="002D1E73"/>
    <w:rPr>
      <w:color w:val="605E5C"/>
      <w:shd w:val="clear" w:color="auto" w:fill="E1DFDD"/>
    </w:rPr>
  </w:style>
  <w:style w:type="character" w:styleId="FollowedHyperlink">
    <w:name w:val="FollowedHyperlink"/>
    <w:basedOn w:val="DefaultParagraphFont"/>
    <w:uiPriority w:val="99"/>
    <w:semiHidden/>
    <w:unhideWhenUsed/>
    <w:rsid w:val="00612E8D"/>
    <w:rPr>
      <w:color w:val="800080" w:themeColor="followedHyperlink"/>
      <w:u w:val="single"/>
    </w:rPr>
  </w:style>
  <w:style w:type="paragraph" w:customStyle="1" w:styleId="TableParagraph">
    <w:name w:val="Table Paragraph"/>
    <w:basedOn w:val="Normal"/>
    <w:uiPriority w:val="1"/>
    <w:qFormat/>
    <w:rsid w:val="00233A70"/>
    <w:pPr>
      <w:widowControl w:val="0"/>
      <w:autoSpaceDE w:val="0"/>
      <w:autoSpaceDN w:val="0"/>
      <w:spacing w:before="0" w:after="0" w:line="255" w:lineRule="exact"/>
      <w:ind w:left="71"/>
    </w:pPr>
    <w:rPr>
      <w:rFonts w:ascii="Arial" w:eastAsia="Arial" w:hAnsi="Arial" w:cs="Arial"/>
      <w:sz w:val="22"/>
    </w:rPr>
  </w:style>
  <w:style w:type="paragraph" w:styleId="TOC5">
    <w:name w:val="toc 5"/>
    <w:basedOn w:val="Normal"/>
    <w:next w:val="Normal"/>
    <w:autoRedefine/>
    <w:uiPriority w:val="39"/>
    <w:unhideWhenUsed/>
    <w:rsid w:val="00730105"/>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ocialwork.uiowa.edu/graduate/fields-practice/children-and-families-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Student Services</dc:creator>
  <cp:lastModifiedBy>Justis, Betsy B</cp:lastModifiedBy>
  <cp:revision>4</cp:revision>
  <cp:lastPrinted>2023-10-09T19:20:00Z</cp:lastPrinted>
  <dcterms:created xsi:type="dcterms:W3CDTF">2024-02-29T20:32:00Z</dcterms:created>
  <dcterms:modified xsi:type="dcterms:W3CDTF">2024-02-29T20:37:00Z</dcterms:modified>
</cp:coreProperties>
</file>